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CD" w:rsidRDefault="00826C48">
      <w:r>
        <w:t>Załącznik nr 7.1.</w:t>
      </w:r>
    </w:p>
    <w:p w:rsidR="000800CD" w:rsidRDefault="000800CD"/>
    <w:p w:rsidR="000800CD" w:rsidRDefault="000800CD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6C66">
        <w:tc>
          <w:tcPr>
            <w:tcW w:w="9062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Rodzaj opracowania</w:t>
            </w:r>
          </w:p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D76C66" w:rsidRDefault="00303D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Przedmiar robót/kosztorys ofertowy</w:t>
            </w:r>
          </w:p>
          <w:p w:rsidR="00D76C66" w:rsidRDefault="00D76C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76C66" w:rsidRDefault="00D76C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76C66" w:rsidRDefault="00D76C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76C66" w:rsidRDefault="00D76C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76C66" w:rsidRDefault="00D76C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76C66">
        <w:tc>
          <w:tcPr>
            <w:tcW w:w="9062" w:type="dxa"/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Nazwa, adres:</w:t>
            </w: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D76C66" w:rsidRDefault="00D606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</w:rPr>
              <w:t xml:space="preserve">Stabilizacja – remont konstrukcji części muru klasztornego i jego odtworzenie w zakresie niezbędnym dla zachowania zabytku –„ </w:t>
            </w:r>
            <w:r>
              <w:rPr>
                <w:rFonts w:eastAsia="Calibri"/>
                <w:b/>
              </w:rPr>
              <w:t>Renowacja i  odtworzenie części muru-klasztornego w zakresie niezbędnym dla zachowania zabytku w Stalowej Woli przy ul. Klasztornej - etap 1”.</w:t>
            </w:r>
          </w:p>
          <w:p w:rsidR="00D76C66" w:rsidRDefault="00D76C66">
            <w:pPr>
              <w:spacing w:after="0" w:line="240" w:lineRule="auto"/>
              <w:rPr>
                <w:b/>
              </w:rPr>
            </w:pPr>
          </w:p>
          <w:p w:rsidR="00D76C66" w:rsidRDefault="00D76C66">
            <w:pPr>
              <w:spacing w:after="0" w:line="240" w:lineRule="auto"/>
              <w:rPr>
                <w:b/>
              </w:rPr>
            </w:pP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ul. Klasztorna 27, 37-464 Stalowa Wola </w:t>
            </w: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działka nr </w:t>
            </w:r>
            <w:proofErr w:type="spellStart"/>
            <w:r>
              <w:rPr>
                <w:rFonts w:eastAsia="Calibri"/>
              </w:rPr>
              <w:t>ewid</w:t>
            </w:r>
            <w:proofErr w:type="spellEnd"/>
            <w:r>
              <w:rPr>
                <w:rFonts w:eastAsia="Calibri"/>
              </w:rPr>
              <w:t>. 621, obręb 02 Rozwadów</w:t>
            </w: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9062" w:type="dxa"/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Inwestor:</w:t>
            </w: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D76C66" w:rsidRDefault="00D606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Klasztor Braci Mniejszych Kapucynów</w:t>
            </w:r>
          </w:p>
          <w:p w:rsidR="00D76C66" w:rsidRDefault="00D606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Ul. Klasztorna 27</w:t>
            </w:r>
          </w:p>
          <w:p w:rsidR="00D76C66" w:rsidRDefault="00D606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37-464 Stalowa Wola –Rozwadów</w:t>
            </w: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9062" w:type="dxa"/>
            <w:shd w:val="clear" w:color="auto" w:fill="auto"/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i adres jednostki projektowania:</w:t>
            </w: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D76C66" w:rsidRDefault="00D606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ARCHITEKT IARP Marek </w:t>
            </w:r>
            <w:proofErr w:type="spellStart"/>
            <w:r>
              <w:rPr>
                <w:rFonts w:eastAsia="Calibri"/>
                <w:b/>
              </w:rPr>
              <w:t>Gierulski</w:t>
            </w:r>
            <w:proofErr w:type="spellEnd"/>
          </w:p>
          <w:p w:rsidR="00D76C66" w:rsidRDefault="00D76C66">
            <w:pPr>
              <w:spacing w:after="0" w:line="240" w:lineRule="auto"/>
              <w:rPr>
                <w:b/>
              </w:rPr>
            </w:pPr>
          </w:p>
          <w:p w:rsidR="00D76C66" w:rsidRDefault="00D76C66">
            <w:pPr>
              <w:spacing w:after="0" w:line="240" w:lineRule="auto"/>
              <w:rPr>
                <w:b/>
              </w:rPr>
            </w:pPr>
          </w:p>
        </w:tc>
      </w:tr>
      <w:tr w:rsidR="00D76C66">
        <w:tc>
          <w:tcPr>
            <w:tcW w:w="9062" w:type="dxa"/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</w:t>
            </w:r>
            <w:r w:rsidR="00303DF4">
              <w:rPr>
                <w:rFonts w:eastAsia="Calibri"/>
              </w:rPr>
              <w:t xml:space="preserve">rtość kosztorysu: </w:t>
            </w: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Słownie: </w:t>
            </w: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9062" w:type="dxa"/>
          </w:tcPr>
          <w:p w:rsidR="00D76C66" w:rsidRDefault="00303D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Data opracowania </w:t>
            </w:r>
          </w:p>
        </w:tc>
      </w:tr>
      <w:tr w:rsidR="00D76C66">
        <w:tc>
          <w:tcPr>
            <w:tcW w:w="9062" w:type="dxa"/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D76C66" w:rsidRDefault="00D76C66">
      <w:pPr>
        <w:jc w:val="center"/>
        <w:rPr>
          <w:b/>
        </w:rPr>
      </w:pPr>
    </w:p>
    <w:p w:rsidR="00D76C66" w:rsidRDefault="00D76C66">
      <w:pPr>
        <w:jc w:val="center"/>
        <w:rPr>
          <w:b/>
        </w:rPr>
      </w:pPr>
    </w:p>
    <w:p w:rsidR="006729F6" w:rsidRDefault="006729F6">
      <w:pPr>
        <w:jc w:val="center"/>
        <w:rPr>
          <w:b/>
        </w:rPr>
      </w:pPr>
    </w:p>
    <w:p w:rsidR="00D60625" w:rsidRDefault="00D60625">
      <w:pPr>
        <w:jc w:val="center"/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6"/>
        <w:gridCol w:w="1350"/>
        <w:gridCol w:w="3459"/>
        <w:gridCol w:w="567"/>
        <w:gridCol w:w="851"/>
        <w:gridCol w:w="915"/>
        <w:gridCol w:w="1064"/>
      </w:tblGrid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</w:t>
            </w:r>
          </w:p>
        </w:tc>
        <w:tc>
          <w:tcPr>
            <w:tcW w:w="1350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Podstawa wyceny</w:t>
            </w:r>
          </w:p>
        </w:tc>
        <w:tc>
          <w:tcPr>
            <w:tcW w:w="3459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pozycji</w:t>
            </w:r>
          </w:p>
        </w:tc>
        <w:tc>
          <w:tcPr>
            <w:tcW w:w="567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j.m.</w:t>
            </w:r>
          </w:p>
        </w:tc>
        <w:tc>
          <w:tcPr>
            <w:tcW w:w="851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Ilość</w:t>
            </w:r>
          </w:p>
        </w:tc>
        <w:tc>
          <w:tcPr>
            <w:tcW w:w="91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Cena jednostkowa</w:t>
            </w:r>
          </w:p>
        </w:tc>
        <w:tc>
          <w:tcPr>
            <w:tcW w:w="1064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Wartość</w:t>
            </w:r>
          </w:p>
        </w:tc>
      </w:tr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0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459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1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64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D76C66">
        <w:tc>
          <w:tcPr>
            <w:tcW w:w="9061" w:type="dxa"/>
            <w:gridSpan w:val="7"/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1.Roboty ziemne</w:t>
            </w:r>
          </w:p>
        </w:tc>
      </w:tr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1350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401/104/2</w:t>
            </w:r>
          </w:p>
        </w:tc>
        <w:tc>
          <w:tcPr>
            <w:tcW w:w="3459" w:type="dxa"/>
          </w:tcPr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Wykopy o ścianach pionowych przy odkrywaniu odcinkami istniejących fundamentów, głębokość do 1,5m w gruncie kat III</w:t>
            </w:r>
          </w:p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(142x1,5x0,8+ 142x 0,9x0,8)</w:t>
            </w:r>
          </w:p>
        </w:tc>
        <w:tc>
          <w:tcPr>
            <w:tcW w:w="567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m3</w:t>
            </w:r>
          </w:p>
        </w:tc>
        <w:tc>
          <w:tcPr>
            <w:tcW w:w="851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272,64</w:t>
            </w:r>
          </w:p>
        </w:tc>
        <w:tc>
          <w:tcPr>
            <w:tcW w:w="915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64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1350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401/105/2</w:t>
            </w:r>
          </w:p>
        </w:tc>
        <w:tc>
          <w:tcPr>
            <w:tcW w:w="3459" w:type="dxa"/>
          </w:tcPr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Zasypanie wykopów z przerzutem ziemi na odległość do 3m i ubiciem warstwami co 15 cm, grunt </w:t>
            </w:r>
            <w:proofErr w:type="spellStart"/>
            <w:r>
              <w:rPr>
                <w:rFonts w:eastAsia="Calibri"/>
                <w:sz w:val="20"/>
                <w:szCs w:val="20"/>
              </w:rPr>
              <w:t>kat.III</w:t>
            </w:r>
            <w:proofErr w:type="spellEnd"/>
          </w:p>
        </w:tc>
        <w:tc>
          <w:tcPr>
            <w:tcW w:w="567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m3</w:t>
            </w:r>
          </w:p>
        </w:tc>
        <w:tc>
          <w:tcPr>
            <w:tcW w:w="851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272,64</w:t>
            </w:r>
          </w:p>
        </w:tc>
        <w:tc>
          <w:tcPr>
            <w:tcW w:w="915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64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9061" w:type="dxa"/>
            <w:gridSpan w:val="7"/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 Renowacja części muru</w:t>
            </w:r>
          </w:p>
        </w:tc>
      </w:tr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1350" w:type="dxa"/>
          </w:tcPr>
          <w:p w:rsidR="00D76C66" w:rsidRDefault="00D6062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D76C66" w:rsidRDefault="00D6062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t>401/01/6</w:t>
            </w:r>
          </w:p>
        </w:tc>
        <w:tc>
          <w:tcPr>
            <w:tcW w:w="3459" w:type="dxa"/>
          </w:tcPr>
          <w:p w:rsidR="00D76C66" w:rsidRDefault="00D6062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Analogia –Odbicie tynków, na ścianach , filarach, pilastrach, ponad 5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, z zaprawy cementowej</w:t>
            </w:r>
          </w:p>
          <w:p w:rsidR="00D76C66" w:rsidRDefault="00D6062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(142x(3,8+1,2)x2)</w:t>
            </w:r>
          </w:p>
        </w:tc>
        <w:tc>
          <w:tcPr>
            <w:tcW w:w="567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m2</w:t>
            </w:r>
          </w:p>
        </w:tc>
        <w:tc>
          <w:tcPr>
            <w:tcW w:w="851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1 420,0</w:t>
            </w:r>
          </w:p>
        </w:tc>
        <w:tc>
          <w:tcPr>
            <w:tcW w:w="915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64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1350" w:type="dxa"/>
          </w:tcPr>
          <w:p w:rsidR="00D76C66" w:rsidRDefault="00D6062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D76C66" w:rsidRDefault="00D6062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 401/619/3</w:t>
            </w:r>
          </w:p>
        </w:tc>
        <w:tc>
          <w:tcPr>
            <w:tcW w:w="3459" w:type="dxa"/>
          </w:tcPr>
          <w:p w:rsidR="00D76C66" w:rsidRDefault="00D6062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Odgrzybianie powierzchni z cegły przy użyciu szczotek stalowych, ściany łatwo dostępne, ponad 5m2</w:t>
            </w:r>
          </w:p>
        </w:tc>
        <w:tc>
          <w:tcPr>
            <w:tcW w:w="567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m2</w:t>
            </w:r>
          </w:p>
        </w:tc>
        <w:tc>
          <w:tcPr>
            <w:tcW w:w="851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1420,0</w:t>
            </w:r>
          </w:p>
        </w:tc>
        <w:tc>
          <w:tcPr>
            <w:tcW w:w="915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64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1350" w:type="dxa"/>
          </w:tcPr>
          <w:p w:rsidR="00D76C66" w:rsidRDefault="00D6062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TZKNBK</w:t>
            </w:r>
          </w:p>
          <w:p w:rsidR="00D76C66" w:rsidRDefault="00D6062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8/105/1</w:t>
            </w:r>
          </w:p>
        </w:tc>
        <w:tc>
          <w:tcPr>
            <w:tcW w:w="3459" w:type="dxa"/>
          </w:tcPr>
          <w:p w:rsidR="00D76C66" w:rsidRDefault="00D6062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ścierne murów gładkich</w:t>
            </w:r>
          </w:p>
        </w:tc>
        <w:tc>
          <w:tcPr>
            <w:tcW w:w="567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m2</w:t>
            </w:r>
          </w:p>
        </w:tc>
        <w:tc>
          <w:tcPr>
            <w:tcW w:w="851" w:type="dxa"/>
          </w:tcPr>
          <w:p w:rsidR="00D76C66" w:rsidRDefault="006729F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142</w:t>
            </w:r>
            <w:r w:rsidR="00D6062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15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64" w:type="dxa"/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2.4</w:t>
            </w:r>
          </w:p>
        </w:tc>
        <w:tc>
          <w:tcPr>
            <w:tcW w:w="1350" w:type="dxa"/>
            <w:tcBorders>
              <w:top w:val="nil"/>
            </w:tcBorders>
          </w:tcPr>
          <w:p w:rsidR="00D76C66" w:rsidRDefault="00D6062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D76C66" w:rsidRDefault="00D6062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t>23/2611/3</w:t>
            </w:r>
          </w:p>
        </w:tc>
        <w:tc>
          <w:tcPr>
            <w:tcW w:w="3459" w:type="dxa"/>
            <w:tcBorders>
              <w:top w:val="nil"/>
            </w:tcBorders>
          </w:tcPr>
          <w:p w:rsidR="00D76C66" w:rsidRDefault="00D6062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Analogia –Przygotowanie starego podłoża, gruntowanie emulsja Atlas </w:t>
            </w:r>
            <w:proofErr w:type="spellStart"/>
            <w:r>
              <w:rPr>
                <w:rFonts w:eastAsia="Calibri"/>
                <w:sz w:val="20"/>
                <w:szCs w:val="20"/>
              </w:rPr>
              <w:t>Uni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Grunt, 2-krotne</w:t>
            </w:r>
          </w:p>
        </w:tc>
        <w:tc>
          <w:tcPr>
            <w:tcW w:w="567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m2</w:t>
            </w:r>
          </w:p>
        </w:tc>
        <w:tc>
          <w:tcPr>
            <w:tcW w:w="851" w:type="dxa"/>
            <w:tcBorders>
              <w:top w:val="nil"/>
            </w:tcBorders>
          </w:tcPr>
          <w:p w:rsidR="00D76C66" w:rsidRDefault="006729F6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142</w:t>
            </w:r>
            <w:r w:rsidR="00D6062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15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76C66">
        <w:tc>
          <w:tcPr>
            <w:tcW w:w="9061" w:type="dxa"/>
            <w:gridSpan w:val="7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3. </w:t>
            </w:r>
            <w:r>
              <w:rPr>
                <w:rFonts w:eastAsia="Calibri"/>
                <w:sz w:val="20"/>
                <w:szCs w:val="20"/>
              </w:rPr>
              <w:t>Uszczelnienie muru iniekcja obustronna</w:t>
            </w: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</w:t>
            </w:r>
          </w:p>
        </w:tc>
        <w:tc>
          <w:tcPr>
            <w:tcW w:w="135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401/9906/1</w:t>
            </w: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Zeszyt 1 1994r</w:t>
            </w:r>
          </w:p>
        </w:tc>
        <w:tc>
          <w:tcPr>
            <w:tcW w:w="3459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Wykonanie poziomej izolacji przeciwwilgociowej metoda iniekcji krystalicznej, mury z cegły grubości 3+1/2 cegieł, rozstaw otworów do 10 cm (rozstaw otworów wg rys. A-30 </w:t>
            </w:r>
            <w:proofErr w:type="spellStart"/>
            <w:r>
              <w:rPr>
                <w:rFonts w:eastAsia="Calibri"/>
                <w:sz w:val="20"/>
                <w:szCs w:val="20"/>
              </w:rPr>
              <w:t>Hydrostop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iniekcyjny w otwory o głębokości 30 cm w dwóch szeregach co 20 cm w szeregu </w:t>
            </w:r>
          </w:p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(142x2)</w:t>
            </w:r>
          </w:p>
        </w:tc>
        <w:tc>
          <w:tcPr>
            <w:tcW w:w="567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851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284,00</w:t>
            </w:r>
          </w:p>
        </w:tc>
        <w:tc>
          <w:tcPr>
            <w:tcW w:w="915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76C66">
        <w:tc>
          <w:tcPr>
            <w:tcW w:w="9061" w:type="dxa"/>
            <w:gridSpan w:val="7"/>
          </w:tcPr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 Tynki muru renowacyjnego</w:t>
            </w:r>
          </w:p>
        </w:tc>
      </w:tr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</w:t>
            </w:r>
          </w:p>
        </w:tc>
        <w:tc>
          <w:tcPr>
            <w:tcW w:w="1350" w:type="dxa"/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KNRW</w:t>
            </w: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401/710/24</w:t>
            </w:r>
          </w:p>
        </w:tc>
        <w:tc>
          <w:tcPr>
            <w:tcW w:w="3459" w:type="dxa"/>
          </w:tcPr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Analogia- nałożenie tynku </w:t>
            </w:r>
            <w:proofErr w:type="spellStart"/>
            <w:r>
              <w:rPr>
                <w:rFonts w:eastAsia="Calibri"/>
                <w:sz w:val="20"/>
                <w:szCs w:val="20"/>
              </w:rPr>
              <w:t>Hydroizolacyjnego</w:t>
            </w:r>
            <w:proofErr w:type="spellEnd"/>
            <w:r>
              <w:rPr>
                <w:rFonts w:eastAsia="Calibri"/>
                <w:sz w:val="20"/>
                <w:szCs w:val="20"/>
              </w:rPr>
              <w:t>, na zagruntowanych siatkach i cegłach, zgodnie z instrukcja producenta</w:t>
            </w:r>
          </w:p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1420,00</w:t>
            </w:r>
          </w:p>
        </w:tc>
        <w:tc>
          <w:tcPr>
            <w:tcW w:w="567" w:type="dxa"/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m2</w:t>
            </w:r>
          </w:p>
        </w:tc>
        <w:tc>
          <w:tcPr>
            <w:tcW w:w="851" w:type="dxa"/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1420,0</w:t>
            </w:r>
          </w:p>
        </w:tc>
        <w:tc>
          <w:tcPr>
            <w:tcW w:w="915" w:type="dxa"/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64" w:type="dxa"/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4.2</w:t>
            </w:r>
          </w:p>
        </w:tc>
        <w:tc>
          <w:tcPr>
            <w:tcW w:w="135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TZKNBK</w:t>
            </w: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8/102/13</w:t>
            </w:r>
          </w:p>
        </w:tc>
        <w:tc>
          <w:tcPr>
            <w:tcW w:w="3459" w:type="dxa"/>
            <w:tcBorders>
              <w:top w:val="nil"/>
            </w:tcBorders>
          </w:tcPr>
          <w:p w:rsidR="000800CD" w:rsidRDefault="00D6062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Tynki zewnętrzne o powierzchni ponad 5 m2 tynk zewnętrzny cementowy z przygotowaniem zaprawy na ścianach </w:t>
            </w:r>
          </w:p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płaskich kat III, wraz z uzupełnieniem ubytków</w:t>
            </w:r>
          </w:p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1420,00</w:t>
            </w:r>
          </w:p>
        </w:tc>
        <w:tc>
          <w:tcPr>
            <w:tcW w:w="567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m2</w:t>
            </w:r>
          </w:p>
        </w:tc>
        <w:tc>
          <w:tcPr>
            <w:tcW w:w="851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1420,0</w:t>
            </w:r>
          </w:p>
        </w:tc>
        <w:tc>
          <w:tcPr>
            <w:tcW w:w="915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76C66">
        <w:tc>
          <w:tcPr>
            <w:tcW w:w="9061" w:type="dxa"/>
            <w:gridSpan w:val="7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 Daszek na murze z dachówki</w:t>
            </w: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</w:t>
            </w:r>
          </w:p>
        </w:tc>
        <w:tc>
          <w:tcPr>
            <w:tcW w:w="135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202/219/5</w:t>
            </w:r>
          </w:p>
        </w:tc>
        <w:tc>
          <w:tcPr>
            <w:tcW w:w="3459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Analogia- nakrywy attyk ścian ogniowych i kominów o średniej grubości płyty 5 cm Beton wodoodporny</w:t>
            </w:r>
          </w:p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(142,0 x1,00)</w:t>
            </w:r>
          </w:p>
        </w:tc>
        <w:tc>
          <w:tcPr>
            <w:tcW w:w="567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m</w:t>
            </w:r>
          </w:p>
        </w:tc>
        <w:tc>
          <w:tcPr>
            <w:tcW w:w="851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142,00</w:t>
            </w:r>
          </w:p>
        </w:tc>
        <w:tc>
          <w:tcPr>
            <w:tcW w:w="915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5.2</w:t>
            </w:r>
          </w:p>
        </w:tc>
        <w:tc>
          <w:tcPr>
            <w:tcW w:w="135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202/1106/7</w:t>
            </w:r>
          </w:p>
        </w:tc>
        <w:tc>
          <w:tcPr>
            <w:tcW w:w="3459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Analogia dodatek za zbrojenie  posadzki siatka stalową fi 2mmm oczka 15x15cm</w:t>
            </w:r>
          </w:p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(142,0x1,00)</w:t>
            </w:r>
          </w:p>
        </w:tc>
        <w:tc>
          <w:tcPr>
            <w:tcW w:w="567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851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142,00</w:t>
            </w:r>
          </w:p>
        </w:tc>
        <w:tc>
          <w:tcPr>
            <w:tcW w:w="915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5.3</w:t>
            </w:r>
          </w:p>
        </w:tc>
        <w:tc>
          <w:tcPr>
            <w:tcW w:w="135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KNNRW</w:t>
            </w:r>
          </w:p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2/502/1</w:t>
            </w:r>
          </w:p>
        </w:tc>
        <w:tc>
          <w:tcPr>
            <w:tcW w:w="3459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Pokrycia muru z dachówek , z uszczelnieniem od spodu zaprawą , dachówka esówka z gąsiorami</w:t>
            </w:r>
          </w:p>
          <w:p w:rsidR="00D76C66" w:rsidRDefault="00D60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(142,0x1,00)</w:t>
            </w:r>
          </w:p>
        </w:tc>
        <w:tc>
          <w:tcPr>
            <w:tcW w:w="567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851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142,00</w:t>
            </w:r>
          </w:p>
        </w:tc>
        <w:tc>
          <w:tcPr>
            <w:tcW w:w="915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76C66">
        <w:tc>
          <w:tcPr>
            <w:tcW w:w="9061" w:type="dxa"/>
            <w:gridSpan w:val="7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Razem wartość kosztorysu                                                                                                            </w:t>
            </w:r>
          </w:p>
        </w:tc>
      </w:tr>
    </w:tbl>
    <w:p w:rsidR="00D76C66" w:rsidRDefault="00D76C66"/>
    <w:p w:rsidR="00D60625" w:rsidRDefault="00D60625"/>
    <w:p w:rsidR="00D60625" w:rsidRDefault="00D60625"/>
    <w:p w:rsidR="00D60625" w:rsidRDefault="00D60625"/>
    <w:p w:rsidR="00D60625" w:rsidRDefault="00D60625"/>
    <w:p w:rsidR="00D60625" w:rsidRDefault="00D60625"/>
    <w:p w:rsidR="00D60625" w:rsidRDefault="00D60625"/>
    <w:p w:rsidR="00D76C66" w:rsidRDefault="00D60625">
      <w:pPr>
        <w:jc w:val="center"/>
        <w:rPr>
          <w:b/>
          <w:bCs/>
        </w:rPr>
      </w:pPr>
      <w:r>
        <w:rPr>
          <w:b/>
          <w:bCs/>
        </w:rPr>
        <w:t>TABELA ELEMENTÓW SCALONYCH</w:t>
      </w:r>
    </w:p>
    <w:p w:rsidR="00D76C66" w:rsidRDefault="00D76C66">
      <w:pPr>
        <w:jc w:val="center"/>
        <w:rPr>
          <w:b/>
          <w:bCs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5"/>
        <w:gridCol w:w="6000"/>
        <w:gridCol w:w="2207"/>
      </w:tblGrid>
      <w:tr w:rsidR="00D76C66">
        <w:tc>
          <w:tcPr>
            <w:tcW w:w="855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.p</w:t>
            </w:r>
          </w:p>
        </w:tc>
        <w:tc>
          <w:tcPr>
            <w:tcW w:w="6000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Nazwa elementu</w:t>
            </w:r>
          </w:p>
        </w:tc>
        <w:tc>
          <w:tcPr>
            <w:tcW w:w="2207" w:type="dxa"/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Wartość</w:t>
            </w: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600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Roboty ziemne</w:t>
            </w:r>
          </w:p>
        </w:tc>
        <w:tc>
          <w:tcPr>
            <w:tcW w:w="2207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600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Renowacja części muru</w:t>
            </w:r>
          </w:p>
        </w:tc>
        <w:tc>
          <w:tcPr>
            <w:tcW w:w="2207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600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Uszczelnienie muru-</w:t>
            </w:r>
            <w:r w:rsidR="007434FF">
              <w:rPr>
                <w:rFonts w:eastAsia="Calibri"/>
              </w:rPr>
              <w:t>iniekcja</w:t>
            </w:r>
            <w:r>
              <w:rPr>
                <w:rFonts w:eastAsia="Calibri"/>
              </w:rPr>
              <w:t xml:space="preserve"> obustronna</w:t>
            </w:r>
          </w:p>
        </w:tc>
        <w:tc>
          <w:tcPr>
            <w:tcW w:w="2207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600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Tynk muru renowacyjnego</w:t>
            </w:r>
          </w:p>
        </w:tc>
        <w:tc>
          <w:tcPr>
            <w:tcW w:w="2207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855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6000" w:type="dxa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Daszek na murze z dachówki</w:t>
            </w:r>
          </w:p>
        </w:tc>
        <w:tc>
          <w:tcPr>
            <w:tcW w:w="2207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D76C66">
        <w:tc>
          <w:tcPr>
            <w:tcW w:w="6855" w:type="dxa"/>
            <w:gridSpan w:val="2"/>
            <w:tcBorders>
              <w:top w:val="nil"/>
            </w:tcBorders>
          </w:tcPr>
          <w:p w:rsidR="00D76C66" w:rsidRDefault="00D606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Suma elementów kosztorysu</w:t>
            </w:r>
          </w:p>
        </w:tc>
        <w:tc>
          <w:tcPr>
            <w:tcW w:w="2207" w:type="dxa"/>
            <w:tcBorders>
              <w:top w:val="nil"/>
            </w:tcBorders>
          </w:tcPr>
          <w:p w:rsidR="00D76C66" w:rsidRDefault="00D76C66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bookmarkStart w:id="0" w:name="_GoBack"/>
            <w:bookmarkEnd w:id="0"/>
          </w:p>
        </w:tc>
      </w:tr>
    </w:tbl>
    <w:p w:rsidR="00D76C66" w:rsidRDefault="00D76C66">
      <w:pPr>
        <w:jc w:val="center"/>
        <w:rPr>
          <w:b/>
        </w:rPr>
      </w:pPr>
    </w:p>
    <w:p w:rsidR="00D76C66" w:rsidRDefault="00D76C66">
      <w:pPr>
        <w:jc w:val="center"/>
        <w:rPr>
          <w:b/>
        </w:rPr>
      </w:pPr>
    </w:p>
    <w:p w:rsidR="00D76C66" w:rsidRDefault="00D76C66">
      <w:pPr>
        <w:jc w:val="center"/>
        <w:rPr>
          <w:b/>
        </w:rPr>
      </w:pPr>
    </w:p>
    <w:p w:rsidR="00D76C66" w:rsidRDefault="00D76C66">
      <w:pPr>
        <w:jc w:val="center"/>
        <w:rPr>
          <w:b/>
        </w:rPr>
      </w:pPr>
    </w:p>
    <w:p w:rsidR="00D76C66" w:rsidRDefault="00D76C66">
      <w:pPr>
        <w:jc w:val="center"/>
        <w:rPr>
          <w:b/>
        </w:rPr>
      </w:pPr>
    </w:p>
    <w:sectPr w:rsidR="00D76C66" w:rsidSect="006729F6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66"/>
    <w:rsid w:val="00070C0E"/>
    <w:rsid w:val="000800CD"/>
    <w:rsid w:val="000A292B"/>
    <w:rsid w:val="00303DF4"/>
    <w:rsid w:val="006729F6"/>
    <w:rsid w:val="006E3FE0"/>
    <w:rsid w:val="007434FF"/>
    <w:rsid w:val="00750F6E"/>
    <w:rsid w:val="0082269A"/>
    <w:rsid w:val="00826C48"/>
    <w:rsid w:val="00910A34"/>
    <w:rsid w:val="00D60625"/>
    <w:rsid w:val="00D7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8D54B-0A3C-4C1A-A56F-86A5722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33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81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33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E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7916-429F-4C4E-B50C-CCA3BF15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Mach, Alicja</dc:creator>
  <dc:description/>
  <cp:lastModifiedBy>Mach, Alicja</cp:lastModifiedBy>
  <cp:revision>4</cp:revision>
  <cp:lastPrinted>2024-10-21T07:53:00Z</cp:lastPrinted>
  <dcterms:created xsi:type="dcterms:W3CDTF">2024-10-21T08:49:00Z</dcterms:created>
  <dcterms:modified xsi:type="dcterms:W3CDTF">2024-10-22T09:18:00Z</dcterms:modified>
  <dc:language>pl-PL</dc:language>
</cp:coreProperties>
</file>