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2A" w:rsidRPr="000D62EC" w:rsidRDefault="007A3D2A" w:rsidP="00C25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Cambria" w:hAnsi="Cambria" w:cs="Cambria"/>
          <w:b/>
          <w:bCs/>
          <w:sz w:val="21"/>
          <w:szCs w:val="21"/>
        </w:rPr>
      </w:pPr>
      <w:r w:rsidRPr="000D62EC">
        <w:rPr>
          <w:rFonts w:ascii="Cambria" w:hAnsi="Cambria" w:cs="Cambria"/>
          <w:b/>
          <w:bCs/>
          <w:sz w:val="21"/>
          <w:szCs w:val="21"/>
        </w:rPr>
        <w:t>Uchwała Nr</w:t>
      </w:r>
      <w:r w:rsidR="00C259E5">
        <w:rPr>
          <w:rFonts w:ascii="Cambria" w:hAnsi="Cambria" w:cs="Cambria"/>
          <w:b/>
          <w:bCs/>
          <w:sz w:val="21"/>
          <w:szCs w:val="21"/>
        </w:rPr>
        <w:t xml:space="preserve"> 105/706/2020</w:t>
      </w:r>
    </w:p>
    <w:p w:rsidR="007A3D2A" w:rsidRPr="000D62EC" w:rsidRDefault="007A3D2A" w:rsidP="001704DA">
      <w:pPr>
        <w:pStyle w:val="Nagwek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Cambria" w:hAnsi="Cambria" w:cs="Cambria"/>
          <w:sz w:val="21"/>
          <w:szCs w:val="21"/>
        </w:rPr>
      </w:pPr>
      <w:r w:rsidRPr="000D62EC">
        <w:rPr>
          <w:rFonts w:ascii="Cambria" w:hAnsi="Cambria" w:cs="Cambria"/>
          <w:sz w:val="21"/>
          <w:szCs w:val="21"/>
        </w:rPr>
        <w:t>Zarządu Powiatu Stalowowolskiego</w:t>
      </w:r>
    </w:p>
    <w:p w:rsidR="007A3D2A" w:rsidRDefault="007A3D2A" w:rsidP="007E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Cambria" w:hAnsi="Cambria" w:cs="Cambria"/>
          <w:b/>
          <w:bCs/>
          <w:sz w:val="21"/>
          <w:szCs w:val="21"/>
        </w:rPr>
      </w:pPr>
      <w:r w:rsidRPr="000D62EC">
        <w:rPr>
          <w:rFonts w:ascii="Cambria" w:hAnsi="Cambria" w:cs="Cambria"/>
          <w:b/>
          <w:bCs/>
          <w:sz w:val="21"/>
          <w:szCs w:val="21"/>
        </w:rPr>
        <w:t xml:space="preserve">z dnia </w:t>
      </w:r>
      <w:r w:rsidR="00C259E5">
        <w:rPr>
          <w:rFonts w:ascii="Cambria" w:hAnsi="Cambria" w:cs="Cambria"/>
          <w:b/>
          <w:bCs/>
          <w:sz w:val="21"/>
          <w:szCs w:val="21"/>
        </w:rPr>
        <w:t>03 grudnia 2020 r.</w:t>
      </w:r>
    </w:p>
    <w:p w:rsidR="00C259E5" w:rsidRPr="007E2780" w:rsidRDefault="00C259E5" w:rsidP="007E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Cambria" w:hAnsi="Cambria" w:cs="Cambria"/>
          <w:b/>
          <w:bCs/>
          <w:sz w:val="21"/>
          <w:szCs w:val="21"/>
        </w:rPr>
      </w:pPr>
      <w:bookmarkStart w:id="0" w:name="_GoBack"/>
      <w:bookmarkEnd w:id="0"/>
    </w:p>
    <w:p w:rsidR="007A3D2A" w:rsidRPr="000D62EC" w:rsidRDefault="007A3D2A" w:rsidP="001704DA">
      <w:pPr>
        <w:pStyle w:val="Nagwek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Cambria" w:hAnsi="Cambria" w:cs="Cambria"/>
          <w:b/>
          <w:bCs/>
          <w:sz w:val="21"/>
          <w:szCs w:val="21"/>
        </w:rPr>
      </w:pPr>
      <w:r w:rsidRPr="000D62EC">
        <w:rPr>
          <w:rFonts w:ascii="Cambria" w:hAnsi="Cambria" w:cs="Cambria"/>
          <w:b/>
          <w:bCs/>
          <w:sz w:val="21"/>
          <w:szCs w:val="21"/>
        </w:rPr>
        <w:t xml:space="preserve">w sprawie rozstrzygnięcia otwartego konkursu </w:t>
      </w:r>
      <w:r w:rsidR="0071268B" w:rsidRPr="000D62EC">
        <w:rPr>
          <w:rFonts w:ascii="Cambria" w:hAnsi="Cambria" w:cs="Cambria"/>
          <w:b/>
          <w:bCs/>
          <w:sz w:val="21"/>
          <w:szCs w:val="21"/>
        </w:rPr>
        <w:t xml:space="preserve">ofert </w:t>
      </w:r>
      <w:r w:rsidR="009C5089" w:rsidRPr="000D62EC">
        <w:rPr>
          <w:rFonts w:ascii="Cambria" w:hAnsi="Cambria" w:cs="Cambria"/>
          <w:b/>
          <w:bCs/>
          <w:sz w:val="21"/>
          <w:szCs w:val="21"/>
        </w:rPr>
        <w:t>na powierzenie realizacji zadania publicznego w zakresie prowadzenia punktu nieodpłatnej pomocy prawnej lub punktu nieodpłatnego poradnictwa obywatelskiego oraz edukacji prawnej na terenie</w:t>
      </w:r>
      <w:r w:rsidR="00AB1C73" w:rsidRPr="000D62EC">
        <w:rPr>
          <w:rFonts w:ascii="Cambria" w:hAnsi="Cambria" w:cs="Cambria"/>
          <w:b/>
          <w:bCs/>
          <w:sz w:val="21"/>
          <w:szCs w:val="21"/>
        </w:rPr>
        <w:t xml:space="preserve"> Powiatu Stalowowolskiego w 2021</w:t>
      </w:r>
      <w:r w:rsidR="009C5089" w:rsidRPr="000D62EC">
        <w:rPr>
          <w:rFonts w:ascii="Cambria" w:hAnsi="Cambria" w:cs="Cambria"/>
          <w:b/>
          <w:bCs/>
          <w:sz w:val="21"/>
          <w:szCs w:val="21"/>
        </w:rPr>
        <w:t xml:space="preserve"> r.</w:t>
      </w:r>
    </w:p>
    <w:p w:rsidR="007A3D2A" w:rsidRPr="000D62EC" w:rsidRDefault="007A3D2A" w:rsidP="00170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Cambria" w:hAnsi="Cambria" w:cs="Cambria"/>
          <w:sz w:val="21"/>
          <w:szCs w:val="21"/>
        </w:rPr>
      </w:pPr>
    </w:p>
    <w:p w:rsidR="009C5089" w:rsidRPr="000D62EC" w:rsidRDefault="009C5089" w:rsidP="009C5089">
      <w:pPr>
        <w:autoSpaceDE/>
        <w:autoSpaceDN/>
        <w:adjustRightInd/>
        <w:spacing w:after="0" w:line="360" w:lineRule="auto"/>
        <w:jc w:val="both"/>
        <w:rPr>
          <w:rFonts w:ascii="Cambria" w:eastAsia="Calibri" w:hAnsi="Cambria" w:cs="Times New Roman"/>
          <w:sz w:val="21"/>
          <w:szCs w:val="21"/>
          <w:lang w:eastAsia="en-US"/>
        </w:rPr>
      </w:pPr>
      <w:r w:rsidRPr="000D62EC">
        <w:rPr>
          <w:rFonts w:ascii="Cambria" w:eastAsia="Calibri" w:hAnsi="Cambria" w:cs="Times New Roman"/>
          <w:sz w:val="21"/>
          <w:szCs w:val="21"/>
          <w:lang w:eastAsia="en-US"/>
        </w:rPr>
        <w:t>Na podstawie art. 32 ust. 1 ustawy z dnia 5 czerwca 1998 r. o samorządz</w:t>
      </w:r>
      <w:r w:rsidR="00AB1C73" w:rsidRPr="000D62EC">
        <w:rPr>
          <w:rFonts w:ascii="Cambria" w:eastAsia="Calibri" w:hAnsi="Cambria" w:cs="Times New Roman"/>
          <w:sz w:val="21"/>
          <w:szCs w:val="21"/>
          <w:lang w:eastAsia="en-US"/>
        </w:rPr>
        <w:t xml:space="preserve">ie powiatowym (tj. Dz. U. </w:t>
      </w:r>
      <w:r w:rsidR="00390D09">
        <w:rPr>
          <w:rFonts w:ascii="Cambria" w:eastAsia="Calibri" w:hAnsi="Cambria" w:cs="Times New Roman"/>
          <w:sz w:val="21"/>
          <w:szCs w:val="21"/>
          <w:lang w:eastAsia="en-US"/>
        </w:rPr>
        <w:t>z </w:t>
      </w:r>
      <w:r w:rsidR="00AB1C73" w:rsidRPr="000D62EC">
        <w:rPr>
          <w:rFonts w:ascii="Cambria" w:eastAsia="Calibri" w:hAnsi="Cambria" w:cs="Times New Roman"/>
          <w:sz w:val="21"/>
          <w:szCs w:val="21"/>
          <w:lang w:eastAsia="en-US"/>
        </w:rPr>
        <w:t>2020 r. poz. 920</w:t>
      </w:r>
      <w:r w:rsidRPr="000D62EC">
        <w:rPr>
          <w:rFonts w:ascii="Cambria" w:eastAsia="Calibri" w:hAnsi="Cambria" w:cs="Times New Roman"/>
          <w:sz w:val="21"/>
          <w:szCs w:val="21"/>
          <w:lang w:eastAsia="en-US"/>
        </w:rPr>
        <w:t xml:space="preserve">), art. </w:t>
      </w:r>
      <w:r w:rsidRPr="000D62EC">
        <w:rPr>
          <w:rFonts w:ascii="Cambria" w:eastAsia="Calibri" w:hAnsi="Cambria" w:cs="Times New Roman"/>
          <w:bCs/>
          <w:sz w:val="21"/>
          <w:szCs w:val="21"/>
          <w:lang w:eastAsia="en-US"/>
        </w:rPr>
        <w:t>13 ustawy z dnia 24 kwietnia 2003 r. o działalności pożytku publicznego i o wolontariacie</w:t>
      </w:r>
      <w:r w:rsidRPr="000D62EC">
        <w:rPr>
          <w:rFonts w:ascii="Cambria" w:eastAsia="Calibri" w:hAnsi="Cambria" w:cs="Times New Roman"/>
          <w:bCs/>
          <w:color w:val="FF0000"/>
          <w:sz w:val="21"/>
          <w:szCs w:val="21"/>
          <w:lang w:eastAsia="en-US"/>
        </w:rPr>
        <w:t xml:space="preserve"> </w:t>
      </w:r>
      <w:r w:rsidR="00E447B7" w:rsidRPr="000D62EC">
        <w:rPr>
          <w:rFonts w:ascii="Cambria" w:hAnsi="Cambria"/>
          <w:sz w:val="21"/>
          <w:szCs w:val="21"/>
        </w:rPr>
        <w:t>(</w:t>
      </w:r>
      <w:proofErr w:type="spellStart"/>
      <w:r w:rsidR="00E447B7" w:rsidRPr="000D62EC">
        <w:rPr>
          <w:rFonts w:ascii="Cambria" w:hAnsi="Cambria"/>
          <w:sz w:val="21"/>
          <w:szCs w:val="21"/>
        </w:rPr>
        <w:t>t.j</w:t>
      </w:r>
      <w:proofErr w:type="spellEnd"/>
      <w:r w:rsidR="00E447B7" w:rsidRPr="000D62EC">
        <w:rPr>
          <w:rFonts w:ascii="Cambria" w:hAnsi="Cambria"/>
          <w:sz w:val="21"/>
          <w:szCs w:val="21"/>
        </w:rPr>
        <w:t xml:space="preserve">. Dz. U. z 2020 r. poz. 1057) </w:t>
      </w:r>
      <w:r w:rsidRPr="000D62EC">
        <w:rPr>
          <w:rFonts w:ascii="Cambria" w:eastAsia="Calibri" w:hAnsi="Cambria" w:cs="Times New Roman"/>
          <w:sz w:val="21"/>
          <w:szCs w:val="21"/>
          <w:lang w:eastAsia="en-US"/>
        </w:rPr>
        <w:t xml:space="preserve">oraz art. 11 ust. 2 ustawy z dnia 5 sierpnia 2015 r. </w:t>
      </w:r>
      <w:r w:rsidR="00390D09">
        <w:rPr>
          <w:rFonts w:ascii="Cambria" w:eastAsia="Calibri" w:hAnsi="Cambria" w:cs="Times New Roman"/>
          <w:sz w:val="21"/>
          <w:szCs w:val="21"/>
          <w:lang w:eastAsia="en-US"/>
        </w:rPr>
        <w:t>o </w:t>
      </w:r>
      <w:r w:rsidRPr="000D62EC">
        <w:rPr>
          <w:rFonts w:ascii="Cambria" w:eastAsia="Calibri" w:hAnsi="Cambria" w:cs="Times New Roman"/>
          <w:sz w:val="21"/>
          <w:szCs w:val="21"/>
          <w:lang w:eastAsia="en-US"/>
        </w:rPr>
        <w:t xml:space="preserve">nieodpłatnej pomocy prawnej, nieodpłatnym poradnictwie obywatelskim oraz edukacji prawnej </w:t>
      </w:r>
      <w:r w:rsidR="00E447B7" w:rsidRPr="000D62EC">
        <w:rPr>
          <w:rFonts w:ascii="Cambria" w:hAnsi="Cambria"/>
          <w:sz w:val="21"/>
          <w:szCs w:val="21"/>
        </w:rPr>
        <w:t>(</w:t>
      </w:r>
      <w:proofErr w:type="spellStart"/>
      <w:r w:rsidR="00E447B7" w:rsidRPr="000D62EC">
        <w:rPr>
          <w:rFonts w:ascii="Cambria" w:hAnsi="Cambria"/>
          <w:sz w:val="21"/>
          <w:szCs w:val="21"/>
        </w:rPr>
        <w:t>t.j</w:t>
      </w:r>
      <w:proofErr w:type="spellEnd"/>
      <w:r w:rsidR="00E447B7" w:rsidRPr="000D62EC">
        <w:rPr>
          <w:rFonts w:ascii="Cambria" w:hAnsi="Cambria"/>
          <w:sz w:val="21"/>
          <w:szCs w:val="21"/>
        </w:rPr>
        <w:t xml:space="preserve">. Dz. U. </w:t>
      </w:r>
      <w:r w:rsidR="000D62EC" w:rsidRPr="000D62EC">
        <w:rPr>
          <w:rFonts w:ascii="Cambria" w:hAnsi="Cambria"/>
          <w:sz w:val="21"/>
          <w:szCs w:val="21"/>
        </w:rPr>
        <w:t xml:space="preserve">z 2019 r. poz. 294 z </w:t>
      </w:r>
      <w:proofErr w:type="spellStart"/>
      <w:r w:rsidR="000D62EC" w:rsidRPr="000D62EC">
        <w:rPr>
          <w:rFonts w:ascii="Cambria" w:hAnsi="Cambria"/>
          <w:sz w:val="21"/>
          <w:szCs w:val="21"/>
        </w:rPr>
        <w:t>późn</w:t>
      </w:r>
      <w:proofErr w:type="spellEnd"/>
      <w:r w:rsidR="000D62EC" w:rsidRPr="000D62EC">
        <w:rPr>
          <w:rFonts w:ascii="Cambria" w:hAnsi="Cambria"/>
          <w:sz w:val="21"/>
          <w:szCs w:val="21"/>
        </w:rPr>
        <w:t xml:space="preserve">. zm.) </w:t>
      </w:r>
      <w:r w:rsidRPr="000D62EC">
        <w:rPr>
          <w:rFonts w:ascii="Cambria" w:eastAsia="Calibri" w:hAnsi="Cambria" w:cs="Times New Roman"/>
          <w:sz w:val="21"/>
          <w:szCs w:val="21"/>
          <w:lang w:eastAsia="en-US"/>
        </w:rPr>
        <w:t>Zarząd Powiatu Stalowowolskiego uchwala, co następuje:</w:t>
      </w:r>
    </w:p>
    <w:p w:rsidR="009C5089" w:rsidRPr="000D62EC" w:rsidRDefault="009C5089" w:rsidP="009C5089">
      <w:pPr>
        <w:autoSpaceDE/>
        <w:autoSpaceDN/>
        <w:adjustRightInd/>
        <w:spacing w:after="0" w:line="360" w:lineRule="auto"/>
        <w:jc w:val="both"/>
        <w:rPr>
          <w:rFonts w:ascii="Cambria" w:eastAsia="Calibri" w:hAnsi="Cambria" w:cs="Times New Roman"/>
          <w:sz w:val="21"/>
          <w:szCs w:val="21"/>
          <w:lang w:eastAsia="en-US"/>
        </w:rPr>
      </w:pPr>
    </w:p>
    <w:p w:rsidR="007A3D2A" w:rsidRPr="000D62EC" w:rsidRDefault="001704DA" w:rsidP="001704DA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Cambria" w:hAnsi="Cambria" w:cs="Cambria"/>
          <w:sz w:val="21"/>
          <w:szCs w:val="21"/>
        </w:rPr>
      </w:pPr>
      <w:r w:rsidRPr="000D62EC">
        <w:rPr>
          <w:rFonts w:ascii="Cambria" w:hAnsi="Cambria" w:cs="Cambria"/>
          <w:sz w:val="21"/>
          <w:szCs w:val="21"/>
        </w:rPr>
        <w:t>§</w:t>
      </w:r>
      <w:r w:rsidR="007A3D2A" w:rsidRPr="000D62EC">
        <w:rPr>
          <w:rFonts w:ascii="Cambria" w:hAnsi="Cambria" w:cs="Cambria"/>
          <w:sz w:val="21"/>
          <w:szCs w:val="21"/>
        </w:rPr>
        <w:t>1.</w:t>
      </w:r>
    </w:p>
    <w:p w:rsidR="007A3D2A" w:rsidRPr="000D62EC" w:rsidRDefault="003245B9" w:rsidP="008A73C1">
      <w:pPr>
        <w:pStyle w:val="Normal"/>
        <w:spacing w:line="360" w:lineRule="auto"/>
        <w:jc w:val="both"/>
        <w:rPr>
          <w:rFonts w:ascii="Cambria" w:hAnsi="Cambria" w:cs="Cambria"/>
          <w:sz w:val="21"/>
          <w:szCs w:val="21"/>
        </w:rPr>
      </w:pPr>
      <w:r w:rsidRPr="000D62EC">
        <w:rPr>
          <w:rFonts w:ascii="Cambria" w:hAnsi="Cambria" w:cs="Cambria"/>
          <w:sz w:val="21"/>
          <w:szCs w:val="21"/>
        </w:rPr>
        <w:t>Po zapoznaniu się z opinią Komisji Konkursowej opiniującej oferty organizacji pozarządowych, r</w:t>
      </w:r>
      <w:r w:rsidR="001704DA" w:rsidRPr="000D62EC">
        <w:rPr>
          <w:rFonts w:ascii="Cambria" w:hAnsi="Cambria" w:cs="Cambria"/>
          <w:sz w:val="21"/>
          <w:szCs w:val="21"/>
        </w:rPr>
        <w:t xml:space="preserve">ozstrzyga się otwarty konkurs ofert na powierzenie prowadzenia </w:t>
      </w:r>
      <w:r w:rsidR="00873745" w:rsidRPr="000D62EC">
        <w:rPr>
          <w:rFonts w:ascii="Cambria" w:hAnsi="Cambria" w:cs="Cambria"/>
          <w:sz w:val="21"/>
          <w:szCs w:val="21"/>
        </w:rPr>
        <w:t>punktu</w:t>
      </w:r>
      <w:r w:rsidR="001704DA" w:rsidRPr="000D62EC">
        <w:rPr>
          <w:rFonts w:ascii="Cambria" w:hAnsi="Cambria" w:cs="Cambria"/>
          <w:sz w:val="21"/>
          <w:szCs w:val="21"/>
        </w:rPr>
        <w:t xml:space="preserve"> nieodpłatnej pomocy prawnej </w:t>
      </w:r>
      <w:r w:rsidR="00873745" w:rsidRPr="000D62EC">
        <w:rPr>
          <w:rFonts w:ascii="Cambria" w:hAnsi="Cambria" w:cs="Cambria"/>
          <w:sz w:val="21"/>
          <w:szCs w:val="21"/>
        </w:rPr>
        <w:t xml:space="preserve">oraz punktu nieodpłatnego poradnictwa obywatelskiego </w:t>
      </w:r>
      <w:r w:rsidR="009C5089" w:rsidRPr="000D62EC">
        <w:rPr>
          <w:rFonts w:ascii="Cambria" w:hAnsi="Cambria" w:cs="Cambria"/>
          <w:sz w:val="21"/>
          <w:szCs w:val="21"/>
        </w:rPr>
        <w:t xml:space="preserve">oraz edukacji prawnej </w:t>
      </w:r>
      <w:r w:rsidR="001704DA" w:rsidRPr="000D62EC">
        <w:rPr>
          <w:rFonts w:ascii="Cambria" w:hAnsi="Cambria" w:cs="Cambria"/>
          <w:sz w:val="21"/>
          <w:szCs w:val="21"/>
        </w:rPr>
        <w:t>w Powiecie Stalowowolskim i</w:t>
      </w:r>
      <w:r w:rsidR="00873745" w:rsidRPr="000D62EC">
        <w:rPr>
          <w:rFonts w:ascii="Cambria" w:hAnsi="Cambria" w:cs="Cambria"/>
          <w:sz w:val="21"/>
          <w:szCs w:val="21"/>
        </w:rPr>
        <w:t> </w:t>
      </w:r>
      <w:r w:rsidR="001704DA" w:rsidRPr="000D62EC">
        <w:rPr>
          <w:rFonts w:ascii="Cambria" w:hAnsi="Cambria" w:cs="Cambria"/>
          <w:sz w:val="21"/>
          <w:szCs w:val="21"/>
        </w:rPr>
        <w:t>powierza się realizację zadania:</w:t>
      </w:r>
    </w:p>
    <w:p w:rsidR="001704DA" w:rsidRPr="00F95412" w:rsidRDefault="001704DA" w:rsidP="001704DA">
      <w:pPr>
        <w:pStyle w:val="Normal"/>
        <w:spacing w:line="360" w:lineRule="auto"/>
        <w:rPr>
          <w:rFonts w:ascii="Cambria" w:hAnsi="Cambria" w:cs="Cambr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261"/>
      </w:tblGrid>
      <w:tr w:rsidR="0071268B" w:rsidRPr="00F95412" w:rsidTr="0071268B">
        <w:trPr>
          <w:trHeight w:val="765"/>
        </w:trPr>
        <w:tc>
          <w:tcPr>
            <w:tcW w:w="2830" w:type="dxa"/>
            <w:shd w:val="clear" w:color="auto" w:fill="FFF2CC"/>
          </w:tcPr>
          <w:p w:rsidR="0071268B" w:rsidRDefault="0071268B" w:rsidP="0071268B">
            <w:pPr>
              <w:pStyle w:val="Normal"/>
              <w:spacing w:line="360" w:lineRule="auto"/>
              <w:jc w:val="center"/>
              <w:rPr>
                <w:rFonts w:ascii="Cambria" w:hAnsi="Cambria" w:cs="Cambria"/>
                <w:b/>
                <w:sz w:val="21"/>
                <w:szCs w:val="21"/>
              </w:rPr>
            </w:pPr>
          </w:p>
          <w:p w:rsidR="0071268B" w:rsidRPr="00F95412" w:rsidRDefault="0071268B" w:rsidP="0071268B">
            <w:pPr>
              <w:pStyle w:val="Normal"/>
              <w:spacing w:line="360" w:lineRule="auto"/>
              <w:jc w:val="center"/>
              <w:rPr>
                <w:rFonts w:ascii="Cambria" w:hAnsi="Cambria" w:cs="Cambria"/>
                <w:b/>
                <w:sz w:val="21"/>
                <w:szCs w:val="21"/>
              </w:rPr>
            </w:pPr>
            <w:r w:rsidRPr="00F95412">
              <w:rPr>
                <w:rFonts w:ascii="Cambria" w:hAnsi="Cambria" w:cs="Cambria"/>
                <w:b/>
                <w:sz w:val="21"/>
                <w:szCs w:val="21"/>
              </w:rPr>
              <w:t>Podmiot</w:t>
            </w:r>
          </w:p>
        </w:tc>
        <w:tc>
          <w:tcPr>
            <w:tcW w:w="2835" w:type="dxa"/>
            <w:shd w:val="clear" w:color="auto" w:fill="FFF2CC"/>
          </w:tcPr>
          <w:p w:rsidR="0071268B" w:rsidRPr="00F95412" w:rsidRDefault="0071268B" w:rsidP="0071268B">
            <w:pPr>
              <w:pStyle w:val="Normal"/>
              <w:spacing w:line="360" w:lineRule="auto"/>
              <w:jc w:val="center"/>
              <w:rPr>
                <w:rFonts w:ascii="Cambria" w:hAnsi="Cambria" w:cs="Cambria"/>
                <w:b/>
                <w:sz w:val="21"/>
                <w:szCs w:val="21"/>
              </w:rPr>
            </w:pPr>
            <w:r w:rsidRPr="00F95412">
              <w:rPr>
                <w:rFonts w:ascii="Cambria" w:hAnsi="Cambria" w:cs="Cambria"/>
                <w:b/>
                <w:sz w:val="21"/>
                <w:szCs w:val="21"/>
              </w:rPr>
              <w:t>Przyznana kwota dofinansowania</w:t>
            </w:r>
          </w:p>
        </w:tc>
        <w:tc>
          <w:tcPr>
            <w:tcW w:w="3261" w:type="dxa"/>
            <w:shd w:val="clear" w:color="auto" w:fill="FFF2CC"/>
          </w:tcPr>
          <w:p w:rsidR="0071268B" w:rsidRPr="00F95412" w:rsidRDefault="0071268B" w:rsidP="0071268B">
            <w:pPr>
              <w:pStyle w:val="Normal"/>
              <w:spacing w:line="360" w:lineRule="auto"/>
              <w:jc w:val="center"/>
              <w:rPr>
                <w:rFonts w:ascii="Cambria" w:hAnsi="Cambria" w:cs="Cambria"/>
                <w:b/>
                <w:sz w:val="21"/>
                <w:szCs w:val="21"/>
              </w:rPr>
            </w:pPr>
            <w:r w:rsidRPr="00F95412">
              <w:rPr>
                <w:rFonts w:ascii="Cambria" w:hAnsi="Cambria" w:cs="Cambria"/>
                <w:b/>
                <w:sz w:val="21"/>
                <w:szCs w:val="21"/>
              </w:rPr>
              <w:t>Liczba punktów uzyskanych w</w:t>
            </w:r>
            <w:r>
              <w:rPr>
                <w:rFonts w:ascii="Cambria" w:hAnsi="Cambria" w:cs="Cambria"/>
                <w:b/>
                <w:sz w:val="21"/>
                <w:szCs w:val="21"/>
              </w:rPr>
              <w:t> </w:t>
            </w:r>
            <w:r w:rsidRPr="00F95412">
              <w:rPr>
                <w:rFonts w:ascii="Cambria" w:hAnsi="Cambria" w:cs="Cambria"/>
                <w:b/>
                <w:sz w:val="21"/>
                <w:szCs w:val="21"/>
              </w:rPr>
              <w:t>ocenie merytorycznej</w:t>
            </w:r>
          </w:p>
        </w:tc>
      </w:tr>
      <w:tr w:rsidR="008A73C1" w:rsidRPr="00F95412" w:rsidTr="00982313">
        <w:trPr>
          <w:trHeight w:val="2063"/>
        </w:trPr>
        <w:tc>
          <w:tcPr>
            <w:tcW w:w="2830" w:type="dxa"/>
          </w:tcPr>
          <w:p w:rsidR="008A73C1" w:rsidRDefault="008A73C1" w:rsidP="001704DA">
            <w:pPr>
              <w:pStyle w:val="Normal"/>
              <w:spacing w:line="360" w:lineRule="auto"/>
              <w:jc w:val="center"/>
              <w:rPr>
                <w:rFonts w:ascii="Cambria" w:hAnsi="Cambria" w:cs="Cambria"/>
                <w:sz w:val="21"/>
                <w:szCs w:val="21"/>
              </w:rPr>
            </w:pPr>
          </w:p>
          <w:p w:rsidR="008A73C1" w:rsidRPr="00DB2E62" w:rsidRDefault="008A73C1" w:rsidP="008A73C1">
            <w:pPr>
              <w:pStyle w:val="Normal"/>
              <w:spacing w:line="360" w:lineRule="auto"/>
              <w:jc w:val="both"/>
              <w:rPr>
                <w:rFonts w:ascii="Cambria" w:hAnsi="Cambria" w:cs="Cambria"/>
                <w:b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 xml:space="preserve"> </w:t>
            </w:r>
            <w:r w:rsidRPr="00DB2E62">
              <w:rPr>
                <w:rFonts w:ascii="Cambria" w:hAnsi="Cambria" w:cs="Cambria"/>
                <w:b/>
                <w:sz w:val="21"/>
                <w:szCs w:val="21"/>
              </w:rPr>
              <w:t xml:space="preserve">Fundacja „Masz Prawo” </w:t>
            </w:r>
          </w:p>
          <w:p w:rsidR="008A73C1" w:rsidRPr="00F95412" w:rsidRDefault="008A73C1" w:rsidP="008A73C1">
            <w:pPr>
              <w:pStyle w:val="Normal"/>
              <w:spacing w:line="360" w:lineRule="auto"/>
              <w:jc w:val="both"/>
              <w:rPr>
                <w:rFonts w:ascii="Cambria" w:hAnsi="Cambria" w:cs="Cambria"/>
                <w:sz w:val="21"/>
                <w:szCs w:val="21"/>
              </w:rPr>
            </w:pPr>
            <w:r w:rsidRPr="00DB2E62">
              <w:rPr>
                <w:rFonts w:ascii="Cambria" w:hAnsi="Cambria" w:cs="Cambria"/>
                <w:b/>
                <w:sz w:val="21"/>
                <w:szCs w:val="21"/>
              </w:rPr>
              <w:t>Ul. Wyspiańskiego 4/82 39-400 Tarnobrzeg</w:t>
            </w:r>
          </w:p>
        </w:tc>
        <w:tc>
          <w:tcPr>
            <w:tcW w:w="2835" w:type="dxa"/>
          </w:tcPr>
          <w:p w:rsidR="008A73C1" w:rsidRPr="00F95412" w:rsidRDefault="008A73C1" w:rsidP="008A73C1">
            <w:pPr>
              <w:pStyle w:val="Normal"/>
              <w:spacing w:line="360" w:lineRule="auto"/>
              <w:jc w:val="center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64 020, 00 zł (nieodpłatna pomoc prawna oraz edukacja prawna )</w:t>
            </w:r>
          </w:p>
          <w:p w:rsidR="008A73C1" w:rsidRPr="00DB2E62" w:rsidRDefault="008A73C1" w:rsidP="00EB433D">
            <w:pPr>
              <w:pStyle w:val="Normal"/>
              <w:spacing w:line="360" w:lineRule="auto"/>
              <w:jc w:val="center"/>
            </w:pPr>
            <w:r>
              <w:rPr>
                <w:rFonts w:ascii="Cambria" w:hAnsi="Cambria" w:cs="Cambria"/>
                <w:sz w:val="21"/>
                <w:szCs w:val="21"/>
              </w:rPr>
              <w:t>64 020, 00 zł (nieodpłatne poradnictwo obywatelskie oraz edukacja prawna)</w:t>
            </w:r>
            <w:r w:rsidRPr="00CC68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1" locked="1" layoutInCell="1" allowOverlap="1" wp14:anchorId="3E785760" wp14:editId="29BCCEF3">
                      <wp:simplePos x="0" y="0"/>
                      <wp:positionH relativeFrom="margin">
                        <wp:posOffset>-57785</wp:posOffset>
                      </wp:positionH>
                      <wp:positionV relativeFrom="margin">
                        <wp:posOffset>594360</wp:posOffset>
                      </wp:positionV>
                      <wp:extent cx="3832225" cy="45085"/>
                      <wp:effectExtent l="0" t="0" r="34925" b="31115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3222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7BB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-4.55pt;margin-top:46.8pt;width:301.75pt;height:3.55pt;flip:y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">
                      <w10:wrap anchorx="margin" anchory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61" w:type="dxa"/>
          </w:tcPr>
          <w:p w:rsidR="008A73C1" w:rsidRPr="00F95412" w:rsidRDefault="008A73C1" w:rsidP="001704DA">
            <w:pPr>
              <w:pStyle w:val="Normal"/>
              <w:spacing w:line="360" w:lineRule="auto"/>
              <w:jc w:val="center"/>
              <w:rPr>
                <w:rFonts w:ascii="Cambria" w:hAnsi="Cambria" w:cs="Cambria"/>
                <w:sz w:val="21"/>
                <w:szCs w:val="21"/>
              </w:rPr>
            </w:pPr>
          </w:p>
          <w:p w:rsidR="008A73C1" w:rsidRDefault="008A73C1" w:rsidP="00F95412">
            <w:pPr>
              <w:pStyle w:val="Normal"/>
              <w:spacing w:line="360" w:lineRule="auto"/>
              <w:jc w:val="center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192</w:t>
            </w:r>
          </w:p>
          <w:p w:rsidR="008A73C1" w:rsidRDefault="008A73C1" w:rsidP="00F95412">
            <w:pPr>
              <w:pStyle w:val="Normal"/>
              <w:spacing w:line="360" w:lineRule="auto"/>
              <w:jc w:val="center"/>
              <w:rPr>
                <w:rFonts w:ascii="Cambria" w:hAnsi="Cambria" w:cs="Cambria"/>
                <w:sz w:val="21"/>
                <w:szCs w:val="21"/>
              </w:rPr>
            </w:pPr>
          </w:p>
          <w:p w:rsidR="008A73C1" w:rsidRDefault="008A73C1" w:rsidP="00F95412">
            <w:pPr>
              <w:pStyle w:val="Normal"/>
              <w:spacing w:line="360" w:lineRule="auto"/>
              <w:jc w:val="center"/>
              <w:rPr>
                <w:rFonts w:ascii="Cambria" w:hAnsi="Cambria" w:cs="Cambria"/>
                <w:sz w:val="21"/>
                <w:szCs w:val="21"/>
              </w:rPr>
            </w:pPr>
          </w:p>
          <w:p w:rsidR="008A73C1" w:rsidRPr="00F95412" w:rsidRDefault="008A73C1" w:rsidP="00F95412">
            <w:pPr>
              <w:pStyle w:val="Normal"/>
              <w:spacing w:line="360" w:lineRule="auto"/>
              <w:jc w:val="center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192</w:t>
            </w:r>
          </w:p>
        </w:tc>
      </w:tr>
    </w:tbl>
    <w:p w:rsidR="001704DA" w:rsidRPr="00F95412" w:rsidRDefault="001704DA" w:rsidP="001704DA">
      <w:pPr>
        <w:pStyle w:val="Normal"/>
        <w:spacing w:line="360" w:lineRule="auto"/>
        <w:rPr>
          <w:rFonts w:ascii="Cambria" w:hAnsi="Cambria" w:cs="Cambria"/>
          <w:sz w:val="21"/>
          <w:szCs w:val="21"/>
        </w:rPr>
      </w:pPr>
    </w:p>
    <w:p w:rsidR="001704DA" w:rsidRPr="00F95412" w:rsidRDefault="001704DA" w:rsidP="001704DA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Cambria" w:hAnsi="Cambria" w:cs="Cambria"/>
          <w:sz w:val="21"/>
          <w:szCs w:val="21"/>
        </w:rPr>
      </w:pPr>
      <w:r w:rsidRPr="00F95412">
        <w:rPr>
          <w:rFonts w:ascii="Cambria" w:hAnsi="Cambria" w:cs="Cambria"/>
          <w:sz w:val="21"/>
          <w:szCs w:val="21"/>
        </w:rPr>
        <w:t>§2.</w:t>
      </w:r>
    </w:p>
    <w:p w:rsidR="001704DA" w:rsidRPr="00F95412" w:rsidRDefault="001704DA" w:rsidP="001704DA">
      <w:pPr>
        <w:pStyle w:val="Normal"/>
        <w:spacing w:line="360" w:lineRule="auto"/>
        <w:rPr>
          <w:rFonts w:ascii="Cambria" w:hAnsi="Cambria" w:cs="Cambria"/>
          <w:sz w:val="21"/>
          <w:szCs w:val="21"/>
        </w:rPr>
      </w:pPr>
      <w:r w:rsidRPr="00F95412">
        <w:rPr>
          <w:rFonts w:ascii="Cambria" w:hAnsi="Cambria" w:cs="Cambria"/>
          <w:sz w:val="21"/>
          <w:szCs w:val="21"/>
        </w:rPr>
        <w:t>Wykonanie uchwały powierza się Sekretarzowi Powiatu Stalowowolskiego.</w:t>
      </w:r>
    </w:p>
    <w:p w:rsidR="00F95412" w:rsidRPr="00F95412" w:rsidRDefault="00F95412" w:rsidP="001704DA">
      <w:pPr>
        <w:pStyle w:val="Normal"/>
        <w:spacing w:line="360" w:lineRule="auto"/>
        <w:rPr>
          <w:rFonts w:ascii="Cambria" w:hAnsi="Cambria" w:cs="Cambria"/>
          <w:sz w:val="21"/>
          <w:szCs w:val="21"/>
        </w:rPr>
      </w:pPr>
    </w:p>
    <w:p w:rsidR="001704DA" w:rsidRPr="00F95412" w:rsidRDefault="001704DA" w:rsidP="001704DA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Cambria" w:hAnsi="Cambria" w:cs="Cambria"/>
          <w:sz w:val="21"/>
          <w:szCs w:val="21"/>
        </w:rPr>
      </w:pPr>
      <w:r w:rsidRPr="00F95412">
        <w:rPr>
          <w:rFonts w:ascii="Cambria" w:hAnsi="Cambria" w:cs="Cambria"/>
          <w:sz w:val="21"/>
          <w:szCs w:val="21"/>
        </w:rPr>
        <w:t>§3.</w:t>
      </w:r>
    </w:p>
    <w:p w:rsidR="0009682A" w:rsidRDefault="001704DA" w:rsidP="00572DC5">
      <w:pPr>
        <w:pStyle w:val="Normal"/>
        <w:spacing w:line="360" w:lineRule="auto"/>
        <w:rPr>
          <w:rFonts w:ascii="Cambria" w:hAnsi="Cambria" w:cs="Cambria"/>
          <w:sz w:val="21"/>
          <w:szCs w:val="21"/>
        </w:rPr>
      </w:pPr>
      <w:r w:rsidRPr="00F95412">
        <w:rPr>
          <w:rFonts w:ascii="Cambria" w:hAnsi="Cambria" w:cs="Cambria"/>
          <w:sz w:val="21"/>
          <w:szCs w:val="21"/>
        </w:rPr>
        <w:t>Uchwała wchodzi w życie z dniem podjęcia.</w:t>
      </w:r>
    </w:p>
    <w:p w:rsidR="00390D09" w:rsidRPr="001C1872" w:rsidRDefault="00390D09" w:rsidP="00F73C40">
      <w:pPr>
        <w:tabs>
          <w:tab w:val="center" w:pos="6521"/>
        </w:tabs>
        <w:spacing w:after="0" w:line="360" w:lineRule="auto"/>
        <w:rPr>
          <w:rFonts w:ascii="Cambria" w:hAnsi="Cambria"/>
          <w:b/>
          <w:szCs w:val="24"/>
        </w:rPr>
      </w:pPr>
      <w:r w:rsidRPr="001C1872">
        <w:rPr>
          <w:rFonts w:ascii="Cambria" w:hAnsi="Cambria"/>
          <w:sz w:val="24"/>
          <w:szCs w:val="24"/>
        </w:rPr>
        <w:tab/>
      </w:r>
      <w:r w:rsidRPr="001C1872">
        <w:rPr>
          <w:rFonts w:ascii="Cambria" w:hAnsi="Cambria"/>
          <w:b/>
          <w:szCs w:val="24"/>
        </w:rPr>
        <w:t>Janusz Zarzeczny</w:t>
      </w:r>
    </w:p>
    <w:p w:rsidR="00390D09" w:rsidRPr="001C1872" w:rsidRDefault="00390D09" w:rsidP="00F73C40">
      <w:pPr>
        <w:tabs>
          <w:tab w:val="center" w:pos="6521"/>
        </w:tabs>
        <w:spacing w:after="0" w:line="240" w:lineRule="auto"/>
        <w:rPr>
          <w:rFonts w:ascii="Cambria" w:hAnsi="Cambria"/>
          <w:szCs w:val="24"/>
        </w:rPr>
      </w:pPr>
      <w:r w:rsidRPr="001C1872">
        <w:rPr>
          <w:rFonts w:ascii="Cambria" w:hAnsi="Cambria"/>
          <w:szCs w:val="24"/>
        </w:rPr>
        <w:tab/>
        <w:t>Starosta Stalowowolski</w:t>
      </w:r>
    </w:p>
    <w:p w:rsidR="00390D09" w:rsidRDefault="00390D09" w:rsidP="00390D09">
      <w:pPr>
        <w:tabs>
          <w:tab w:val="center" w:pos="6521"/>
        </w:tabs>
        <w:rPr>
          <w:rFonts w:ascii="Cambria" w:hAnsi="Cambria" w:cs="Cambria"/>
          <w:sz w:val="21"/>
          <w:szCs w:val="21"/>
        </w:rPr>
      </w:pPr>
      <w:r w:rsidRPr="001C1872">
        <w:rPr>
          <w:rFonts w:ascii="Cambria" w:hAnsi="Cambria"/>
          <w:sz w:val="24"/>
          <w:szCs w:val="24"/>
        </w:rPr>
        <w:tab/>
      </w:r>
      <w:r w:rsidRPr="001C1872">
        <w:rPr>
          <w:rFonts w:ascii="Cambria" w:hAnsi="Cambria"/>
          <w:sz w:val="16"/>
          <w:szCs w:val="24"/>
        </w:rPr>
        <w:t>(podpisano kwalifikowanym podpisem elektronicznym)</w:t>
      </w:r>
    </w:p>
    <w:sectPr w:rsidR="00390D09">
      <w:headerReference w:type="default" r:id="rId7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08" w:rsidRDefault="00FA1508">
      <w:pPr>
        <w:spacing w:after="0" w:line="240" w:lineRule="auto"/>
      </w:pPr>
      <w:r>
        <w:separator/>
      </w:r>
    </w:p>
  </w:endnote>
  <w:endnote w:type="continuationSeparator" w:id="0">
    <w:p w:rsidR="00FA1508" w:rsidRDefault="00FA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08" w:rsidRDefault="00FA1508">
      <w:pPr>
        <w:spacing w:after="0" w:line="240" w:lineRule="auto"/>
      </w:pPr>
      <w:r>
        <w:separator/>
      </w:r>
    </w:p>
  </w:footnote>
  <w:footnote w:type="continuationSeparator" w:id="0">
    <w:p w:rsidR="00FA1508" w:rsidRDefault="00FA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2A" w:rsidRDefault="007A3D2A">
    <w:pPr>
      <w:pStyle w:val="Nagwek"/>
      <w:jc w:val="right"/>
      <w:rPr>
        <w:rFonts w:ascii="Cambria" w:hAnsi="Cambria" w:cs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DA"/>
    <w:rsid w:val="0000657B"/>
    <w:rsid w:val="00035820"/>
    <w:rsid w:val="0009682A"/>
    <w:rsid w:val="000D62EC"/>
    <w:rsid w:val="00102E14"/>
    <w:rsid w:val="0015279D"/>
    <w:rsid w:val="001704DA"/>
    <w:rsid w:val="001A6E58"/>
    <w:rsid w:val="001C0EB3"/>
    <w:rsid w:val="001D1A1D"/>
    <w:rsid w:val="00225C92"/>
    <w:rsid w:val="003245B9"/>
    <w:rsid w:val="00390D09"/>
    <w:rsid w:val="0044311C"/>
    <w:rsid w:val="004A4BCD"/>
    <w:rsid w:val="00572DC5"/>
    <w:rsid w:val="00577B8B"/>
    <w:rsid w:val="00591E1C"/>
    <w:rsid w:val="0071268B"/>
    <w:rsid w:val="007A3D2A"/>
    <w:rsid w:val="007A53B5"/>
    <w:rsid w:val="007E2780"/>
    <w:rsid w:val="00842C4F"/>
    <w:rsid w:val="00873745"/>
    <w:rsid w:val="008A73C1"/>
    <w:rsid w:val="008D5CA9"/>
    <w:rsid w:val="00964DE6"/>
    <w:rsid w:val="00971889"/>
    <w:rsid w:val="009837D9"/>
    <w:rsid w:val="00985B31"/>
    <w:rsid w:val="009C5089"/>
    <w:rsid w:val="00A0071B"/>
    <w:rsid w:val="00A0183A"/>
    <w:rsid w:val="00A37922"/>
    <w:rsid w:val="00AB1C73"/>
    <w:rsid w:val="00AB74B6"/>
    <w:rsid w:val="00AE069C"/>
    <w:rsid w:val="00BC15E8"/>
    <w:rsid w:val="00C2476C"/>
    <w:rsid w:val="00C259E5"/>
    <w:rsid w:val="00CA7739"/>
    <w:rsid w:val="00D10DB8"/>
    <w:rsid w:val="00D60E1D"/>
    <w:rsid w:val="00DA77AE"/>
    <w:rsid w:val="00DB2E62"/>
    <w:rsid w:val="00E1504B"/>
    <w:rsid w:val="00E23001"/>
    <w:rsid w:val="00E447B7"/>
    <w:rsid w:val="00E44A1D"/>
    <w:rsid w:val="00EB433D"/>
    <w:rsid w:val="00F75222"/>
    <w:rsid w:val="00F76BF6"/>
    <w:rsid w:val="00F95412"/>
    <w:rsid w:val="00FA1508"/>
    <w:rsid w:val="00FA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B89994-4495-4A6F-9750-14FB8ECB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Times New Roman"/>
    </w:rPr>
  </w:style>
  <w:style w:type="paragraph" w:customStyle="1" w:styleId="Akapitzlist1">
    <w:name w:val="Akapit z listą1"/>
    <w:basedOn w:val="Normalny"/>
    <w:qFormat/>
    <w:rsid w:val="001704DA"/>
    <w:pPr>
      <w:autoSpaceDE/>
      <w:autoSpaceDN/>
      <w:adjustRightInd/>
      <w:spacing w:after="0" w:line="360" w:lineRule="auto"/>
      <w:ind w:left="720"/>
      <w:contextualSpacing/>
      <w:jc w:val="both"/>
    </w:pPr>
    <w:rPr>
      <w:rFonts w:ascii="Cambria" w:hAnsi="Cambria" w:cs="Times New Roman"/>
      <w:lang w:eastAsia="en-US"/>
    </w:rPr>
  </w:style>
  <w:style w:type="table" w:styleId="Tabela-Siatka">
    <w:name w:val="Table Grid"/>
    <w:basedOn w:val="Standardowy"/>
    <w:uiPriority w:val="39"/>
    <w:rsid w:val="001704D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D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68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120A-C01A-4513-A8B2-8D19593F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Safin</dc:creator>
  <cp:keywords/>
  <dc:description/>
  <cp:lastModifiedBy>Rada</cp:lastModifiedBy>
  <cp:revision>9</cp:revision>
  <cp:lastPrinted>2020-12-03T09:35:00Z</cp:lastPrinted>
  <dcterms:created xsi:type="dcterms:W3CDTF">2019-11-26T15:48:00Z</dcterms:created>
  <dcterms:modified xsi:type="dcterms:W3CDTF">2020-12-03T10:54:00Z</dcterms:modified>
</cp:coreProperties>
</file>