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IMP.272.2.</w:t>
      </w:r>
      <w:r w:rsidR="00A06BEC">
        <w:rPr>
          <w:rFonts w:ascii="Cambria" w:hAnsi="Cambria" w:cs="Arial"/>
          <w:b/>
          <w:caps/>
          <w:sz w:val="22"/>
          <w:szCs w:val="22"/>
        </w:rPr>
        <w:t>3</w:t>
      </w:r>
      <w:r w:rsidR="008C0200">
        <w:rPr>
          <w:rFonts w:ascii="Cambria" w:hAnsi="Cambria" w:cs="Arial"/>
          <w:b/>
          <w:caps/>
          <w:sz w:val="22"/>
          <w:szCs w:val="22"/>
        </w:rPr>
        <w:t>.</w:t>
      </w:r>
      <w:r>
        <w:rPr>
          <w:rFonts w:ascii="Cambria" w:hAnsi="Cambria" w:cs="Arial"/>
          <w:b/>
          <w:caps/>
          <w:sz w:val="22"/>
          <w:szCs w:val="22"/>
        </w:rPr>
        <w:t>2021</w:t>
      </w:r>
    </w:p>
    <w:p w:rsidR="007E3777" w:rsidRDefault="007E3777" w:rsidP="007E3777">
      <w:pPr>
        <w:spacing w:line="276" w:lineRule="auto"/>
        <w:rPr>
          <w:rFonts w:ascii="Cambria" w:hAnsi="Cambria" w:cs="Arial"/>
          <w:b/>
          <w:caps/>
          <w:sz w:val="22"/>
          <w:szCs w:val="22"/>
        </w:rPr>
      </w:pPr>
    </w:p>
    <w:p w:rsidR="007E3777" w:rsidRDefault="007E3777" w:rsidP="007E3777">
      <w:pPr>
        <w:spacing w:line="276" w:lineRule="auto"/>
        <w:rPr>
          <w:rFonts w:ascii="Cambria" w:hAnsi="Cambria" w:cs="Arial"/>
          <w:b/>
          <w:caps/>
          <w:sz w:val="22"/>
          <w:szCs w:val="22"/>
        </w:rPr>
      </w:pPr>
    </w:p>
    <w:p w:rsidR="007E3777" w:rsidRPr="001556E9" w:rsidRDefault="007E3777" w:rsidP="007E3777">
      <w:pPr>
        <w:spacing w:line="276" w:lineRule="auto"/>
        <w:rPr>
          <w:rFonts w:ascii="Cambria" w:hAnsi="Cambria" w:cs="Arial"/>
          <w:b/>
          <w:caps/>
          <w:sz w:val="22"/>
          <w:szCs w:val="22"/>
        </w:rPr>
      </w:pPr>
    </w:p>
    <w:p w:rsidR="00D87E9D" w:rsidRPr="007E3777" w:rsidRDefault="00D87E9D" w:rsidP="009D1CAE">
      <w:pPr>
        <w:spacing w:line="276" w:lineRule="auto"/>
        <w:jc w:val="center"/>
        <w:rPr>
          <w:rFonts w:ascii="Cambria" w:hAnsi="Cambria" w:cs="Arial"/>
          <w:b/>
          <w:caps/>
          <w:sz w:val="28"/>
          <w:szCs w:val="28"/>
        </w:rPr>
      </w:pPr>
    </w:p>
    <w:p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rsidR="007E3777" w:rsidRDefault="007E3777" w:rsidP="009D1CAE">
      <w:pPr>
        <w:spacing w:line="276" w:lineRule="auto"/>
        <w:jc w:val="center"/>
        <w:rPr>
          <w:rFonts w:ascii="Cambria" w:hAnsi="Cambria" w:cs="Arial"/>
          <w:b/>
          <w:caps/>
          <w:sz w:val="22"/>
          <w:szCs w:val="22"/>
        </w:rPr>
      </w:pPr>
    </w:p>
    <w:p w:rsidR="007E3777" w:rsidRPr="001556E9" w:rsidRDefault="007E3777" w:rsidP="009D1CAE">
      <w:pPr>
        <w:spacing w:line="276" w:lineRule="auto"/>
        <w:jc w:val="center"/>
        <w:rPr>
          <w:rFonts w:ascii="Cambria" w:hAnsi="Cambria" w:cs="Arial"/>
          <w:b/>
          <w:caps/>
          <w:sz w:val="22"/>
          <w:szCs w:val="22"/>
        </w:rPr>
      </w:pPr>
    </w:p>
    <w:p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rsidR="00D87E9D" w:rsidRPr="000953FA"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9D1CAE" w:rsidRPr="001556E9" w:rsidRDefault="009D1CAE" w:rsidP="009D1CAE">
      <w:pPr>
        <w:spacing w:line="276" w:lineRule="auto"/>
        <w:jc w:val="center"/>
        <w:rPr>
          <w:rFonts w:ascii="Cambria" w:hAnsi="Cambria" w:cs="Arial"/>
          <w:b/>
          <w:caps/>
          <w:sz w:val="22"/>
          <w:szCs w:val="22"/>
        </w:rPr>
      </w:pPr>
    </w:p>
    <w:p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późn. zm.</w:t>
      </w:r>
      <w:r w:rsidRPr="001556E9">
        <w:rPr>
          <w:rFonts w:ascii="Cambria" w:hAnsi="Cambria" w:cs="Arial"/>
          <w:sz w:val="22"/>
          <w:szCs w:val="22"/>
        </w:rPr>
        <w:t xml:space="preserve">) – dalej </w:t>
      </w:r>
      <w:r w:rsidR="006B531E">
        <w:rPr>
          <w:rFonts w:ascii="Cambria" w:hAnsi="Cambria" w:cs="Arial"/>
          <w:sz w:val="22"/>
          <w:szCs w:val="22"/>
        </w:rPr>
        <w:t>ustawa Pzp</w:t>
      </w:r>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rsidR="00552721" w:rsidRPr="001556E9" w:rsidRDefault="00552721" w:rsidP="009D1CAE">
      <w:pPr>
        <w:spacing w:line="276" w:lineRule="auto"/>
        <w:jc w:val="center"/>
        <w:rPr>
          <w:rFonts w:ascii="Cambria" w:hAnsi="Cambria" w:cs="Arial"/>
          <w:b/>
          <w:sz w:val="22"/>
          <w:szCs w:val="22"/>
        </w:rPr>
      </w:pPr>
    </w:p>
    <w:p w:rsidR="00384729" w:rsidRDefault="00A06BEC" w:rsidP="009D1CAE">
      <w:pPr>
        <w:spacing w:line="276" w:lineRule="auto"/>
        <w:jc w:val="center"/>
        <w:rPr>
          <w:rFonts w:ascii="Cambria" w:hAnsi="Cambria" w:cs="Arial"/>
          <w:b/>
          <w:sz w:val="28"/>
          <w:szCs w:val="28"/>
        </w:rPr>
      </w:pPr>
      <w:r>
        <w:rPr>
          <w:rFonts w:ascii="Cambria" w:hAnsi="Cambria" w:cs="Arial"/>
          <w:b/>
          <w:sz w:val="28"/>
          <w:szCs w:val="28"/>
        </w:rPr>
        <w:t>„</w:t>
      </w:r>
      <w:r w:rsidRPr="00A06BEC">
        <w:rPr>
          <w:rFonts w:ascii="Cambria" w:hAnsi="Cambria" w:cs="Arial"/>
          <w:b/>
          <w:sz w:val="28"/>
          <w:szCs w:val="28"/>
        </w:rPr>
        <w:t xml:space="preserve">Przebudowa drogi powiatowej Nr 1015R Jamnica-Zbydniów </w:t>
      </w:r>
    </w:p>
    <w:p w:rsidR="00D87E9D" w:rsidRPr="007E3777" w:rsidRDefault="00A06BEC" w:rsidP="009D1CAE">
      <w:pPr>
        <w:spacing w:line="276" w:lineRule="auto"/>
        <w:jc w:val="center"/>
        <w:rPr>
          <w:rFonts w:ascii="Cambria" w:hAnsi="Cambria" w:cs="Arial"/>
          <w:b/>
          <w:sz w:val="28"/>
          <w:szCs w:val="28"/>
        </w:rPr>
      </w:pPr>
      <w:r w:rsidRPr="00A06BEC">
        <w:rPr>
          <w:rFonts w:ascii="Cambria" w:hAnsi="Cambria" w:cs="Arial"/>
          <w:b/>
          <w:sz w:val="28"/>
          <w:szCs w:val="28"/>
        </w:rPr>
        <w:t>od km 5 +100 do km 6 +500,  w m. Kotowa Wola, Zbydniów</w:t>
      </w:r>
      <w:r>
        <w:rPr>
          <w:rFonts w:ascii="Cambria" w:hAnsi="Cambria" w:cs="Arial"/>
          <w:b/>
          <w:sz w:val="28"/>
          <w:szCs w:val="28"/>
        </w:rPr>
        <w:t xml:space="preserve">” </w:t>
      </w:r>
    </w:p>
    <w:p w:rsidR="00552721" w:rsidRDefault="00552721" w:rsidP="009D1CAE">
      <w:pPr>
        <w:tabs>
          <w:tab w:val="center" w:pos="4536"/>
          <w:tab w:val="left" w:pos="6945"/>
        </w:tabs>
        <w:spacing w:line="276" w:lineRule="auto"/>
        <w:jc w:val="center"/>
        <w:rPr>
          <w:rFonts w:ascii="Cambria" w:hAnsi="Cambria" w:cs="Arial"/>
          <w:b/>
          <w:color w:val="FF0000"/>
          <w:sz w:val="22"/>
          <w:szCs w:val="22"/>
        </w:rPr>
      </w:pPr>
    </w:p>
    <w:p w:rsidR="007E3777" w:rsidRDefault="007E3777" w:rsidP="009D1CAE">
      <w:pPr>
        <w:tabs>
          <w:tab w:val="center" w:pos="4536"/>
          <w:tab w:val="left" w:pos="6945"/>
        </w:tabs>
        <w:spacing w:line="276" w:lineRule="auto"/>
        <w:jc w:val="center"/>
        <w:rPr>
          <w:rFonts w:ascii="Cambria" w:hAnsi="Cambria" w:cs="Arial"/>
          <w:b/>
          <w:color w:val="FF0000"/>
          <w:sz w:val="22"/>
          <w:szCs w:val="22"/>
        </w:rPr>
      </w:pPr>
    </w:p>
    <w:p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rsidR="009D1CAE" w:rsidRDefault="009D1CAE" w:rsidP="009D1CAE">
      <w:pPr>
        <w:tabs>
          <w:tab w:val="center" w:pos="4536"/>
          <w:tab w:val="left" w:pos="6945"/>
        </w:tabs>
        <w:spacing w:line="276" w:lineRule="auto"/>
        <w:jc w:val="center"/>
        <w:rPr>
          <w:rFonts w:ascii="Cambria" w:hAnsi="Cambria" w:cs="Arial"/>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9D1CAE" w:rsidRDefault="009D1CAE"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7E3777" w:rsidRDefault="007E3777" w:rsidP="009D1CAE">
      <w:pPr>
        <w:pStyle w:val="Stopka"/>
        <w:tabs>
          <w:tab w:val="clear" w:pos="4536"/>
          <w:tab w:val="clear" w:pos="9072"/>
        </w:tabs>
        <w:spacing w:line="276" w:lineRule="auto"/>
        <w:rPr>
          <w:rFonts w:ascii="Cambria" w:hAnsi="Cambria" w:cs="Arial"/>
          <w:bCs/>
          <w:sz w:val="22"/>
          <w:szCs w:val="22"/>
        </w:rPr>
      </w:pPr>
    </w:p>
    <w:p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1C04A7">
        <w:rPr>
          <w:rFonts w:ascii="Cambria" w:hAnsi="Cambria" w:cs="Arial"/>
          <w:bCs/>
          <w:sz w:val="22"/>
          <w:szCs w:val="22"/>
        </w:rPr>
        <w:t>18.</w:t>
      </w:r>
      <w:bookmarkStart w:id="0" w:name="_GoBack"/>
      <w:bookmarkEnd w:id="0"/>
      <w:r w:rsidR="00A06BEC">
        <w:rPr>
          <w:rFonts w:ascii="Cambria" w:hAnsi="Cambria" w:cs="Arial"/>
          <w:bCs/>
          <w:sz w:val="22"/>
          <w:szCs w:val="22"/>
        </w:rPr>
        <w:t>03</w:t>
      </w:r>
      <w:r w:rsidRPr="001556E9">
        <w:rPr>
          <w:rFonts w:ascii="Cambria" w:hAnsi="Cambria" w:cs="Arial"/>
          <w:bCs/>
          <w:sz w:val="22"/>
          <w:szCs w:val="22"/>
        </w:rPr>
        <w:t xml:space="preserve">.2021 r. </w:t>
      </w:r>
    </w:p>
    <w:p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sidR="009D1CAE">
        <w:rPr>
          <w:rFonts w:ascii="Cambria" w:hAnsi="Cambria" w:cs="Arial"/>
          <w:bCs/>
          <w:sz w:val="22"/>
          <w:szCs w:val="22"/>
        </w:rPr>
        <w:t xml:space="preserve"> Stalowowolski</w:t>
      </w:r>
    </w:p>
    <w:p w:rsidR="00552721" w:rsidRPr="001556E9"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15 643 – 37 – 09</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865-256- 54-94</w:t>
      </w:r>
    </w:p>
    <w:p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3138C1" w:rsidRPr="00D71AE5">
          <w:rPr>
            <w:rStyle w:val="Hipercze"/>
            <w:rFonts w:ascii="Cambria" w:hAnsi="Cambria" w:cs="Arial"/>
            <w:b/>
            <w:color w:val="auto"/>
            <w:sz w:val="22"/>
            <w:szCs w:val="22"/>
            <w:u w:val="none"/>
          </w:rPr>
          <w:t>mienie@stalowowolski.pl</w:t>
        </w:r>
      </w:hyperlink>
    </w:p>
    <w:p w:rsidR="003138C1" w:rsidRPr="001556E9" w:rsidRDefault="00A06BEC"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t>IMP.272.2.3</w:t>
      </w:r>
      <w:r w:rsidR="008C0200">
        <w:rPr>
          <w:rFonts w:ascii="Cambria" w:hAnsi="Cambria" w:cs="Arial"/>
          <w:sz w:val="22"/>
          <w:szCs w:val="22"/>
        </w:rPr>
        <w:t>.</w:t>
      </w:r>
      <w:r w:rsidR="003138C1" w:rsidRPr="001556E9">
        <w:rPr>
          <w:rFonts w:ascii="Cambria" w:hAnsi="Cambria" w:cs="Arial"/>
          <w:sz w:val="22"/>
          <w:szCs w:val="22"/>
        </w:rPr>
        <w:t xml:space="preserve">2021,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bip.stalowowolski.pl</w:t>
      </w:r>
    </w:p>
    <w:p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477E67" w:rsidRPr="001556E9" w:rsidRDefault="00477E67" w:rsidP="009D1CAE">
      <w:pPr>
        <w:spacing w:line="276" w:lineRule="auto"/>
        <w:jc w:val="both"/>
        <w:rPr>
          <w:rFonts w:ascii="Cambria" w:hAnsi="Cambria" w:cs="Arial"/>
          <w:sz w:val="22"/>
          <w:szCs w:val="22"/>
        </w:r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FE632D" w:rsidRPr="000E36D8"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 xml:space="preserve">administratorem Pani/Pana danych osobowych jest </w:t>
      </w:r>
      <w:r w:rsidR="00FE632D" w:rsidRPr="000E36D8">
        <w:rPr>
          <w:rFonts w:ascii="Cambria" w:hAnsi="Cambria" w:cs="Arial"/>
          <w:b w:val="0"/>
          <w:szCs w:val="22"/>
        </w:rPr>
        <w:t>Powiat Stalowowolski, ul. Podleśna 15, 37-450 Stalowa Wola, tel.: 15 643 37 09, fax: 15 643 36 02, e - mail: powiat@stalowowolski.pl;</w:t>
      </w:r>
    </w:p>
    <w:p w:rsidR="00FE632D" w:rsidRPr="00177280"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r>
      <w:r w:rsidR="00FE632D" w:rsidRPr="000E36D8">
        <w:rPr>
          <w:rFonts w:ascii="Cambria" w:hAnsi="Cambria" w:cs="Arial"/>
          <w:sz w:val="22"/>
          <w:szCs w:val="22"/>
        </w:rPr>
        <w:t xml:space="preserve">inspektorem ochrony danych osobowych w Starostwie Powiatowym w Stalowej Woli, ul. Podleśna 15, 37-450 Stalowa Wola jest Pani Magdalena Sołtys-Kurek, tel.: 15 643 36 35, </w:t>
      </w:r>
      <w:r w:rsidR="009B61AC">
        <w:rPr>
          <w:rFonts w:ascii="Cambria" w:hAnsi="Cambria" w:cs="Arial"/>
          <w:sz w:val="22"/>
          <w:szCs w:val="22"/>
        </w:rPr>
        <w:t xml:space="preserve">      </w:t>
      </w:r>
      <w:r w:rsidR="00FE632D" w:rsidRPr="000E36D8">
        <w:rPr>
          <w:rFonts w:ascii="Cambria" w:hAnsi="Cambria" w:cs="Arial"/>
          <w:sz w:val="22"/>
          <w:szCs w:val="22"/>
        </w:rPr>
        <w:t>e-</w:t>
      </w:r>
      <w:r w:rsidR="009B61AC" w:rsidRPr="00177280">
        <w:rPr>
          <w:rFonts w:ascii="Cambria" w:hAnsi="Cambria" w:cs="Arial"/>
          <w:sz w:val="22"/>
          <w:szCs w:val="22"/>
        </w:rPr>
        <w:t>m</w:t>
      </w:r>
      <w:r w:rsidR="00FE632D" w:rsidRPr="00177280">
        <w:rPr>
          <w:rFonts w:ascii="Cambria" w:hAnsi="Cambria" w:cs="Arial"/>
          <w:sz w:val="22"/>
          <w:szCs w:val="22"/>
        </w:rPr>
        <w:t xml:space="preserve">ail: </w:t>
      </w:r>
      <w:hyperlink r:id="rId9" w:history="1">
        <w:r w:rsidR="00FE632D" w:rsidRPr="00177280">
          <w:rPr>
            <w:rStyle w:val="Hipercze"/>
            <w:rFonts w:ascii="Cambria" w:hAnsi="Cambria" w:cs="Arial"/>
            <w:color w:val="auto"/>
            <w:sz w:val="22"/>
            <w:szCs w:val="22"/>
            <w:u w:val="none"/>
          </w:rPr>
          <w:t>abi@stalowowolski.pl</w:t>
        </w:r>
      </w:hyperlink>
      <w:r w:rsidR="00FE632D" w:rsidRPr="00177280">
        <w:rPr>
          <w:rFonts w:ascii="Cambria" w:hAnsi="Cambria" w:cs="Arial"/>
          <w:sz w:val="22"/>
          <w:szCs w:val="22"/>
        </w:rPr>
        <w:t xml:space="preserve">; </w:t>
      </w:r>
    </w:p>
    <w:p w:rsidR="00A06BEC" w:rsidRPr="00A06BEC" w:rsidRDefault="00D87E9D" w:rsidP="00A06BEC">
      <w:pPr>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r w:rsidR="003C3A8A">
        <w:rPr>
          <w:rFonts w:ascii="Cambria" w:hAnsi="Cambria" w:cs="Arial"/>
          <w:sz w:val="22"/>
          <w:szCs w:val="22"/>
        </w:rPr>
        <w:t>b,</w:t>
      </w:r>
      <w:r w:rsidRPr="000E36D8">
        <w:rPr>
          <w:rFonts w:ascii="Cambria" w:hAnsi="Cambria" w:cs="Arial"/>
          <w:sz w:val="22"/>
          <w:szCs w:val="22"/>
        </w:rPr>
        <w:t xml:space="preserve">c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A06BEC" w:rsidRPr="00A06BEC">
        <w:rPr>
          <w:rFonts w:ascii="Cambria" w:hAnsi="Cambria" w:cs="Arial"/>
          <w:sz w:val="22"/>
          <w:szCs w:val="22"/>
        </w:rPr>
        <w:t xml:space="preserve">Przebudowa drogi powiatowej Nr 1015R Jamnica-Zbydniów od km 5 +100 do km 6 +500,  w m. Kotowa Wola, Zbydniów” </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sidR="008A7429">
        <w:rPr>
          <w:rFonts w:ascii="Cambria" w:hAnsi="Cambria" w:cs="Arial"/>
          <w:sz w:val="22"/>
          <w:szCs w:val="22"/>
        </w:rPr>
        <w:t>Pzp</w:t>
      </w:r>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ustawy Pzp</w:t>
      </w:r>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Pzp</w:t>
      </w:r>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477E67" w:rsidRPr="001556E9" w:rsidRDefault="00477E67" w:rsidP="009D1CAE">
      <w:pPr>
        <w:pStyle w:val="pkt"/>
        <w:spacing w:before="0" w:after="0" w:line="276" w:lineRule="auto"/>
        <w:ind w:left="567"/>
        <w:rPr>
          <w:rFonts w:ascii="Cambria" w:hAnsi="Cambria" w:cs="Arial"/>
          <w:sz w:val="22"/>
          <w:szCs w:val="22"/>
        </w:rPr>
      </w:pPr>
    </w:p>
    <w:p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ustawy z dnia 11 września 2019 r. Prawo zamówień publicznych (Dz.U. z 2019 r. poz. 2019 z późn. zm.), zwanej dalej ustawą Pzp</w:t>
      </w:r>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do ustawy Pzp</w:t>
      </w:r>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r w:rsidR="00024773">
        <w:rPr>
          <w:rFonts w:ascii="Cambria" w:hAnsi="Cambria" w:cs="Arial"/>
          <w:sz w:val="22"/>
          <w:szCs w:val="22"/>
        </w:rPr>
        <w:t>Pzp</w:t>
      </w:r>
      <w:r w:rsidR="00D87E9D" w:rsidRPr="001556E9">
        <w:rPr>
          <w:rFonts w:ascii="Cambria" w:hAnsi="Cambria" w:cs="Arial"/>
          <w:sz w:val="22"/>
          <w:szCs w:val="22"/>
        </w:rPr>
        <w:t xml:space="preserve">. </w:t>
      </w:r>
    </w:p>
    <w:p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ustawy Pzp</w:t>
      </w:r>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 xml:space="preserve">y przewiduje możliwość 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ustawy Pzp</w:t>
      </w:r>
      <w:r w:rsidR="00D87E9D" w:rsidRPr="001556E9">
        <w:rPr>
          <w:rFonts w:ascii="Cambria" w:hAnsi="Cambria" w:cs="Arial"/>
          <w:sz w:val="22"/>
          <w:szCs w:val="22"/>
        </w:rPr>
        <w:t xml:space="preserve">. </w:t>
      </w:r>
    </w:p>
    <w:p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7A7177">
        <w:rPr>
          <w:rFonts w:ascii="Cambria" w:hAnsi="Cambria" w:cs="Arial"/>
          <w:sz w:val="22"/>
          <w:szCs w:val="22"/>
        </w:rPr>
        <w:t>roboty drogowe</w:t>
      </w:r>
    </w:p>
    <w:p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ustawy Pzp</w:t>
      </w:r>
      <w:r w:rsidR="00D87E9D" w:rsidRPr="001556E9">
        <w:rPr>
          <w:rFonts w:ascii="Cambria" w:hAnsi="Cambria" w:cs="Arial"/>
          <w:sz w:val="22"/>
          <w:szCs w:val="22"/>
        </w:rPr>
        <w:t xml:space="preserve">. </w:t>
      </w:r>
    </w:p>
    <w:p w:rsidR="00477E67" w:rsidRPr="001556E9" w:rsidRDefault="00477E67" w:rsidP="009D1CAE">
      <w:pPr>
        <w:pStyle w:val="pkt"/>
        <w:spacing w:before="0" w:after="0" w:line="276" w:lineRule="auto"/>
        <w:ind w:left="426" w:hanging="426"/>
        <w:rPr>
          <w:rFonts w:ascii="Cambria" w:hAnsi="Cambria" w:cs="Arial"/>
          <w:sz w:val="22"/>
          <w:szCs w:val="22"/>
        </w:rPr>
      </w:pP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rsidR="00D87E9D" w:rsidRPr="001556E9" w:rsidRDefault="00D87E9D" w:rsidP="009D1CAE">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1.</w:t>
      </w:r>
      <w:r w:rsidR="00511311" w:rsidRPr="001556E9">
        <w:rPr>
          <w:rFonts w:ascii="Cambria" w:hAnsi="Cambria" w:cs="Arial"/>
          <w:b/>
          <w:sz w:val="22"/>
          <w:szCs w:val="22"/>
        </w:rPr>
        <w:t xml:space="preserve"> </w:t>
      </w:r>
      <w:r w:rsidR="00511311" w:rsidRPr="001556E9">
        <w:rPr>
          <w:rFonts w:ascii="Cambria" w:hAnsi="Cambria" w:cs="Arial"/>
          <w:b/>
          <w:sz w:val="22"/>
          <w:szCs w:val="22"/>
        </w:rPr>
        <w:tab/>
      </w:r>
      <w:r w:rsidR="006446AD" w:rsidRPr="001556E9">
        <w:rPr>
          <w:rFonts w:ascii="Cambria" w:eastAsia="CIDFont+F2" w:hAnsi="Cambria" w:cs="CIDFont+F2"/>
          <w:sz w:val="22"/>
          <w:szCs w:val="22"/>
          <w:lang w:eastAsia="en-US"/>
        </w:rPr>
        <w:t xml:space="preserve">Przedmiotem zamówienia jest przebudowa </w:t>
      </w:r>
      <w:r w:rsidR="00B82661">
        <w:rPr>
          <w:rFonts w:ascii="Cambria" w:eastAsia="CIDFont+F2" w:hAnsi="Cambria" w:cs="CIDFont+F2"/>
          <w:sz w:val="22"/>
          <w:szCs w:val="22"/>
          <w:lang w:eastAsia="en-US"/>
        </w:rPr>
        <w:t xml:space="preserve">drogi powiatowej Nr 1015R Jamnica Zbydniów na odcinku o </w:t>
      </w:r>
      <w:r w:rsidR="00EB5155">
        <w:rPr>
          <w:rFonts w:ascii="Cambria" w:eastAsia="CIDFont+F2" w:hAnsi="Cambria" w:cs="CIDFont+F2"/>
          <w:sz w:val="22"/>
          <w:szCs w:val="22"/>
          <w:lang w:eastAsia="en-US"/>
        </w:rPr>
        <w:t>długości</w:t>
      </w:r>
      <w:r w:rsidR="00B82661">
        <w:rPr>
          <w:rFonts w:ascii="Cambria" w:eastAsia="CIDFont+F2" w:hAnsi="Cambria" w:cs="CIDFont+F2"/>
          <w:sz w:val="22"/>
          <w:szCs w:val="22"/>
          <w:lang w:eastAsia="en-US"/>
        </w:rPr>
        <w:t xml:space="preserve"> 1400m tj. od km 5+100 do km 6+500 w m. Kotowa Wola, Zbydniów.  W ramach inwestycji należy wykonać </w:t>
      </w:r>
      <w:r w:rsidR="00EB5155">
        <w:rPr>
          <w:rFonts w:ascii="Cambria" w:eastAsia="CIDFont+F2" w:hAnsi="Cambria" w:cs="CIDFont+F2"/>
          <w:sz w:val="22"/>
          <w:szCs w:val="22"/>
          <w:lang w:eastAsia="en-US"/>
        </w:rPr>
        <w:t>przebudowę</w:t>
      </w:r>
      <w:r w:rsidR="00B82661">
        <w:rPr>
          <w:rFonts w:ascii="Cambria" w:eastAsia="CIDFont+F2" w:hAnsi="Cambria" w:cs="CIDFont+F2"/>
          <w:sz w:val="22"/>
          <w:szCs w:val="22"/>
          <w:lang w:eastAsia="en-US"/>
        </w:rPr>
        <w:t xml:space="preserve"> istniejącej </w:t>
      </w:r>
      <w:r w:rsidR="00EB5155">
        <w:rPr>
          <w:rFonts w:ascii="Cambria" w:eastAsia="CIDFont+F2" w:hAnsi="Cambria" w:cs="CIDFont+F2"/>
          <w:sz w:val="22"/>
          <w:szCs w:val="22"/>
          <w:lang w:eastAsia="en-US"/>
        </w:rPr>
        <w:t>nawierzchni</w:t>
      </w:r>
      <w:r w:rsidR="00B82661">
        <w:rPr>
          <w:rFonts w:ascii="Cambria" w:eastAsia="CIDFont+F2" w:hAnsi="Cambria" w:cs="CIDFont+F2"/>
          <w:sz w:val="22"/>
          <w:szCs w:val="22"/>
          <w:lang w:eastAsia="en-US"/>
        </w:rPr>
        <w:t xml:space="preserve"> jezdni poprzez wykonanie nowych warstw </w:t>
      </w:r>
      <w:r w:rsidR="00EB5155">
        <w:rPr>
          <w:rFonts w:ascii="Cambria" w:eastAsia="CIDFont+F2" w:hAnsi="Cambria" w:cs="CIDFont+F2"/>
          <w:sz w:val="22"/>
          <w:szCs w:val="22"/>
          <w:lang w:eastAsia="en-US"/>
        </w:rPr>
        <w:t>konstrukcyjnych</w:t>
      </w:r>
      <w:r w:rsidR="00B82661">
        <w:rPr>
          <w:rFonts w:ascii="Cambria" w:eastAsia="CIDFont+F2" w:hAnsi="Cambria" w:cs="CIDFont+F2"/>
          <w:sz w:val="22"/>
          <w:szCs w:val="22"/>
          <w:lang w:eastAsia="en-US"/>
        </w:rPr>
        <w:t xml:space="preserve"> z betonu asfaltowego, </w:t>
      </w:r>
      <w:r w:rsidR="00EB5155">
        <w:rPr>
          <w:rFonts w:ascii="Cambria" w:eastAsia="CIDFont+F2" w:hAnsi="Cambria" w:cs="CIDFont+F2"/>
          <w:sz w:val="22"/>
          <w:szCs w:val="22"/>
          <w:lang w:eastAsia="en-US"/>
        </w:rPr>
        <w:t>wykonanie</w:t>
      </w:r>
      <w:r w:rsidR="00B82661">
        <w:rPr>
          <w:rFonts w:ascii="Cambria" w:eastAsia="CIDFont+F2" w:hAnsi="Cambria" w:cs="CIDFont+F2"/>
          <w:sz w:val="22"/>
          <w:szCs w:val="22"/>
          <w:lang w:eastAsia="en-US"/>
        </w:rPr>
        <w:t xml:space="preserve"> ciągu </w:t>
      </w:r>
      <w:r w:rsidR="00EB5155">
        <w:rPr>
          <w:rFonts w:ascii="Cambria" w:eastAsia="CIDFont+F2" w:hAnsi="Cambria" w:cs="CIDFont+F2"/>
          <w:sz w:val="22"/>
          <w:szCs w:val="22"/>
          <w:lang w:eastAsia="en-US"/>
        </w:rPr>
        <w:t>pieszego wraz z przebudową</w:t>
      </w:r>
      <w:r w:rsidR="00B82661">
        <w:rPr>
          <w:rFonts w:ascii="Cambria" w:eastAsia="CIDFont+F2" w:hAnsi="Cambria" w:cs="CIDFont+F2"/>
          <w:sz w:val="22"/>
          <w:szCs w:val="22"/>
          <w:lang w:eastAsia="en-US"/>
        </w:rPr>
        <w:t xml:space="preserve"> </w:t>
      </w:r>
      <w:r w:rsidR="00EB5155">
        <w:rPr>
          <w:rFonts w:ascii="Cambria" w:eastAsia="CIDFont+F2" w:hAnsi="Cambria" w:cs="CIDFont+F2"/>
          <w:sz w:val="22"/>
          <w:szCs w:val="22"/>
          <w:lang w:eastAsia="en-US"/>
        </w:rPr>
        <w:t>istniejących</w:t>
      </w:r>
      <w:r w:rsidR="00B82661">
        <w:rPr>
          <w:rFonts w:ascii="Cambria" w:eastAsia="CIDFont+F2" w:hAnsi="Cambria" w:cs="CIDFont+F2"/>
          <w:sz w:val="22"/>
          <w:szCs w:val="22"/>
          <w:lang w:eastAsia="en-US"/>
        </w:rPr>
        <w:t xml:space="preserve"> </w:t>
      </w:r>
      <w:r w:rsidR="00EB5155">
        <w:rPr>
          <w:rFonts w:ascii="Cambria" w:eastAsia="CIDFont+F2" w:hAnsi="Cambria" w:cs="CIDFont+F2"/>
          <w:sz w:val="22"/>
          <w:szCs w:val="22"/>
          <w:lang w:eastAsia="en-US"/>
        </w:rPr>
        <w:t>zjazdów</w:t>
      </w:r>
      <w:r w:rsidR="00B82661">
        <w:rPr>
          <w:rFonts w:ascii="Cambria" w:eastAsia="CIDFont+F2" w:hAnsi="Cambria" w:cs="CIDFont+F2"/>
          <w:sz w:val="22"/>
          <w:szCs w:val="22"/>
          <w:lang w:eastAsia="en-US"/>
        </w:rPr>
        <w:t xml:space="preserve">, </w:t>
      </w:r>
      <w:r w:rsidR="00EB5155">
        <w:rPr>
          <w:rFonts w:ascii="Cambria" w:eastAsia="CIDFont+F2" w:hAnsi="Cambria" w:cs="CIDFont+F2"/>
          <w:sz w:val="22"/>
          <w:szCs w:val="22"/>
          <w:lang w:eastAsia="en-US"/>
        </w:rPr>
        <w:t>przebudowę</w:t>
      </w:r>
      <w:r w:rsidR="00B82661">
        <w:rPr>
          <w:rFonts w:ascii="Cambria" w:eastAsia="CIDFont+F2" w:hAnsi="Cambria" w:cs="CIDFont+F2"/>
          <w:sz w:val="22"/>
          <w:szCs w:val="22"/>
          <w:lang w:eastAsia="en-US"/>
        </w:rPr>
        <w:t xml:space="preserve"> istniejących poboczy, elementów o</w:t>
      </w:r>
      <w:r w:rsidR="00EB5155">
        <w:rPr>
          <w:rFonts w:ascii="Cambria" w:eastAsia="CIDFont+F2" w:hAnsi="Cambria" w:cs="CIDFont+F2"/>
          <w:sz w:val="22"/>
          <w:szCs w:val="22"/>
          <w:lang w:eastAsia="en-US"/>
        </w:rPr>
        <w:t>dwodnienia oraz pozostałych robó</w:t>
      </w:r>
      <w:r w:rsidR="00B82661">
        <w:rPr>
          <w:rFonts w:ascii="Cambria" w:eastAsia="CIDFont+F2" w:hAnsi="Cambria" w:cs="CIDFont+F2"/>
          <w:sz w:val="22"/>
          <w:szCs w:val="22"/>
          <w:lang w:eastAsia="en-US"/>
        </w:rPr>
        <w:t xml:space="preserve">t towarzyszących </w:t>
      </w:r>
      <w:r w:rsidR="00EB5155">
        <w:rPr>
          <w:rFonts w:ascii="Cambria" w:eastAsia="CIDFont+F2" w:hAnsi="Cambria" w:cs="CIDFont+F2"/>
          <w:sz w:val="22"/>
          <w:szCs w:val="22"/>
          <w:lang w:eastAsia="en-US"/>
        </w:rPr>
        <w:t>.</w:t>
      </w:r>
    </w:p>
    <w:p w:rsidR="006446AD" w:rsidRDefault="00511311" w:rsidP="009D1CAE">
      <w:pPr>
        <w:pStyle w:val="Tekstpodstawowy"/>
        <w:spacing w:line="276" w:lineRule="auto"/>
        <w:ind w:left="284" w:hanging="284"/>
        <w:rPr>
          <w:rFonts w:ascii="Cambria" w:hAnsi="Cambria"/>
          <w:b w:val="0"/>
          <w:szCs w:val="22"/>
        </w:rPr>
      </w:pPr>
      <w:r w:rsidRPr="001556E9">
        <w:rPr>
          <w:rFonts w:ascii="Cambria" w:hAnsi="Cambria"/>
          <w:b w:val="0"/>
          <w:color w:val="FF0000"/>
          <w:szCs w:val="22"/>
        </w:rPr>
        <w:tab/>
      </w:r>
      <w:r w:rsidR="006446AD" w:rsidRPr="001556E9">
        <w:rPr>
          <w:rFonts w:ascii="Cambria" w:hAnsi="Cambria"/>
          <w:b w:val="0"/>
          <w:szCs w:val="22"/>
        </w:rPr>
        <w:t>Zakres prac obejmuje wykonanie:</w:t>
      </w:r>
    </w:p>
    <w:p w:rsidR="00EB5155" w:rsidRPr="00EB5155" w:rsidRDefault="00EB5155" w:rsidP="00EB5155">
      <w:pPr>
        <w:pStyle w:val="Tekstpodstawowy"/>
        <w:spacing w:line="276" w:lineRule="auto"/>
        <w:ind w:left="567" w:hanging="283"/>
        <w:rPr>
          <w:rFonts w:ascii="Cambria" w:hAnsi="Cambria"/>
          <w:b w:val="0"/>
          <w:szCs w:val="22"/>
        </w:rPr>
      </w:pPr>
      <w:r w:rsidRPr="00EB5155">
        <w:rPr>
          <w:rFonts w:ascii="Cambria" w:hAnsi="Cambria"/>
          <w:b w:val="0"/>
          <w:szCs w:val="22"/>
        </w:rPr>
        <w:t xml:space="preserve">-  nowych warstw konstrukcyjnych nawierzchni jezdni z betonu asfaltowego na odcinku o długości 1400m, </w:t>
      </w:r>
    </w:p>
    <w:p w:rsidR="00EB5155" w:rsidRPr="00EB5155" w:rsidRDefault="00EB5155" w:rsidP="00EB5155">
      <w:pPr>
        <w:pStyle w:val="Tekstpodstawowy"/>
        <w:spacing w:line="276" w:lineRule="auto"/>
        <w:ind w:left="284"/>
        <w:rPr>
          <w:rFonts w:ascii="Cambria" w:hAnsi="Cambria"/>
          <w:b w:val="0"/>
          <w:szCs w:val="22"/>
        </w:rPr>
      </w:pPr>
      <w:r w:rsidRPr="00EB5155">
        <w:rPr>
          <w:rFonts w:ascii="Cambria" w:hAnsi="Cambria"/>
          <w:b w:val="0"/>
          <w:szCs w:val="22"/>
        </w:rPr>
        <w:t xml:space="preserve">-  </w:t>
      </w:r>
      <w:r>
        <w:rPr>
          <w:rFonts w:ascii="Cambria" w:hAnsi="Cambria"/>
          <w:b w:val="0"/>
          <w:szCs w:val="22"/>
        </w:rPr>
        <w:t xml:space="preserve">  </w:t>
      </w:r>
      <w:r w:rsidRPr="00EB5155">
        <w:rPr>
          <w:rFonts w:ascii="Cambria" w:hAnsi="Cambria"/>
          <w:b w:val="0"/>
          <w:szCs w:val="22"/>
        </w:rPr>
        <w:t>ciągu pieszego na odcinku o długości 1259,50m, szer. 2,0 m i 1,50 m,</w:t>
      </w:r>
    </w:p>
    <w:p w:rsidR="00EB5155" w:rsidRPr="00EB5155" w:rsidRDefault="00EB5155" w:rsidP="00EB5155">
      <w:pPr>
        <w:pStyle w:val="Tekstpodstawowy"/>
        <w:spacing w:line="276" w:lineRule="auto"/>
        <w:ind w:left="284"/>
        <w:rPr>
          <w:rFonts w:ascii="Cambria" w:hAnsi="Cambria"/>
          <w:b w:val="0"/>
          <w:szCs w:val="22"/>
        </w:rPr>
      </w:pPr>
      <w:r w:rsidRPr="00EB5155">
        <w:rPr>
          <w:rFonts w:ascii="Cambria" w:hAnsi="Cambria"/>
          <w:b w:val="0"/>
          <w:szCs w:val="22"/>
        </w:rPr>
        <w:t>-</w:t>
      </w:r>
      <w:r>
        <w:rPr>
          <w:rFonts w:ascii="Cambria" w:hAnsi="Cambria"/>
          <w:b w:val="0"/>
          <w:szCs w:val="22"/>
        </w:rPr>
        <w:t xml:space="preserve">   </w:t>
      </w:r>
      <w:r w:rsidRPr="00EB5155">
        <w:rPr>
          <w:rFonts w:ascii="Cambria" w:hAnsi="Cambria"/>
          <w:b w:val="0"/>
          <w:szCs w:val="22"/>
        </w:rPr>
        <w:t xml:space="preserve"> odwodnienia korpusu drogowego,</w:t>
      </w:r>
    </w:p>
    <w:p w:rsidR="00EB5155" w:rsidRPr="00EB5155" w:rsidRDefault="00EB5155" w:rsidP="00EB5155">
      <w:pPr>
        <w:pStyle w:val="Tekstpodstawowy"/>
        <w:spacing w:line="276" w:lineRule="auto"/>
        <w:ind w:left="284"/>
        <w:rPr>
          <w:rFonts w:ascii="Cambria" w:hAnsi="Cambria"/>
          <w:b w:val="0"/>
          <w:szCs w:val="22"/>
        </w:rPr>
      </w:pPr>
      <w:r w:rsidRPr="00EB5155">
        <w:rPr>
          <w:rFonts w:ascii="Cambria" w:hAnsi="Cambria"/>
          <w:b w:val="0"/>
          <w:szCs w:val="22"/>
        </w:rPr>
        <w:t xml:space="preserve">-  </w:t>
      </w:r>
      <w:r>
        <w:rPr>
          <w:rFonts w:ascii="Cambria" w:hAnsi="Cambria"/>
          <w:b w:val="0"/>
          <w:szCs w:val="22"/>
        </w:rPr>
        <w:t xml:space="preserve">  </w:t>
      </w:r>
      <w:r w:rsidRPr="00EB5155">
        <w:rPr>
          <w:rFonts w:ascii="Cambria" w:hAnsi="Cambria"/>
          <w:b w:val="0"/>
          <w:szCs w:val="22"/>
        </w:rPr>
        <w:t>poboczy z kruszywa łamanego szer. 1,0 m,</w:t>
      </w:r>
    </w:p>
    <w:p w:rsidR="00EB5155" w:rsidRPr="00EB5155" w:rsidRDefault="00EB5155" w:rsidP="00EB5155">
      <w:pPr>
        <w:pStyle w:val="Tekstpodstawowy"/>
        <w:spacing w:line="276" w:lineRule="auto"/>
        <w:ind w:left="284"/>
        <w:rPr>
          <w:rFonts w:ascii="Cambria" w:hAnsi="Cambria"/>
          <w:b w:val="0"/>
          <w:szCs w:val="22"/>
        </w:rPr>
      </w:pPr>
      <w:r w:rsidRPr="00EB5155">
        <w:rPr>
          <w:rFonts w:ascii="Cambria" w:hAnsi="Cambria"/>
          <w:b w:val="0"/>
          <w:szCs w:val="22"/>
        </w:rPr>
        <w:t xml:space="preserve">- </w:t>
      </w:r>
      <w:r>
        <w:rPr>
          <w:rFonts w:ascii="Cambria" w:hAnsi="Cambria"/>
          <w:b w:val="0"/>
          <w:szCs w:val="22"/>
        </w:rPr>
        <w:t xml:space="preserve">   </w:t>
      </w:r>
      <w:r w:rsidRPr="00EB5155">
        <w:rPr>
          <w:rFonts w:ascii="Cambria" w:hAnsi="Cambria"/>
          <w:b w:val="0"/>
          <w:szCs w:val="22"/>
        </w:rPr>
        <w:t xml:space="preserve">oznakowania pionowego i poziomego, </w:t>
      </w:r>
    </w:p>
    <w:p w:rsidR="00EB5155" w:rsidRPr="00EB5155" w:rsidRDefault="00EB5155" w:rsidP="00EB5155">
      <w:pPr>
        <w:pStyle w:val="Tekstpodstawowy"/>
        <w:spacing w:line="276" w:lineRule="auto"/>
        <w:ind w:left="284"/>
        <w:rPr>
          <w:rFonts w:ascii="Cambria" w:hAnsi="Cambria"/>
          <w:b w:val="0"/>
          <w:szCs w:val="22"/>
        </w:rPr>
      </w:pPr>
      <w:r w:rsidRPr="00EB5155">
        <w:rPr>
          <w:rFonts w:ascii="Cambria" w:hAnsi="Cambria"/>
          <w:b w:val="0"/>
          <w:szCs w:val="22"/>
        </w:rPr>
        <w:t xml:space="preserve">- </w:t>
      </w:r>
      <w:r>
        <w:rPr>
          <w:rFonts w:ascii="Cambria" w:hAnsi="Cambria"/>
          <w:b w:val="0"/>
          <w:szCs w:val="22"/>
        </w:rPr>
        <w:t xml:space="preserve">   </w:t>
      </w:r>
      <w:r w:rsidRPr="00EB5155">
        <w:rPr>
          <w:rFonts w:ascii="Cambria" w:hAnsi="Cambria"/>
          <w:b w:val="0"/>
          <w:szCs w:val="22"/>
        </w:rPr>
        <w:t>kanału technologicznego na odcinku o długości 252,70m,</w:t>
      </w:r>
    </w:p>
    <w:p w:rsidR="006446AD" w:rsidRDefault="00EB5155" w:rsidP="00EB5155">
      <w:pPr>
        <w:pStyle w:val="Tekstpodstawowy"/>
        <w:tabs>
          <w:tab w:val="left" w:pos="567"/>
        </w:tabs>
        <w:spacing w:line="276" w:lineRule="auto"/>
        <w:ind w:left="284"/>
        <w:rPr>
          <w:rFonts w:ascii="Cambria" w:eastAsia="CIDFont+F2" w:hAnsi="Cambria" w:cs="CIDFont+F2"/>
          <w:szCs w:val="22"/>
          <w:lang w:eastAsia="en-US"/>
        </w:rPr>
      </w:pPr>
      <w:r w:rsidRPr="00EB5155">
        <w:rPr>
          <w:rFonts w:ascii="Cambria" w:hAnsi="Cambria"/>
          <w:b w:val="0"/>
          <w:szCs w:val="22"/>
        </w:rPr>
        <w:t>-</w:t>
      </w:r>
      <w:r>
        <w:rPr>
          <w:rFonts w:ascii="Cambria" w:hAnsi="Cambria"/>
          <w:b w:val="0"/>
          <w:szCs w:val="22"/>
        </w:rPr>
        <w:t xml:space="preserve">   </w:t>
      </w:r>
      <w:r w:rsidRPr="00EB5155">
        <w:rPr>
          <w:rFonts w:ascii="Cambria" w:hAnsi="Cambria"/>
          <w:b w:val="0"/>
          <w:szCs w:val="22"/>
        </w:rPr>
        <w:t xml:space="preserve"> przebudowy 3  skrzyżowań </w:t>
      </w:r>
    </w:p>
    <w:p w:rsidR="00D53158" w:rsidRPr="001556E9" w:rsidRDefault="00BA6C24" w:rsidP="009D1CAE">
      <w:pPr>
        <w:pStyle w:val="Stopka"/>
        <w:tabs>
          <w:tab w:val="clear" w:pos="4536"/>
          <w:tab w:val="clear" w:pos="9072"/>
        </w:tabs>
        <w:spacing w:line="276" w:lineRule="auto"/>
        <w:ind w:left="284" w:hanging="284"/>
        <w:jc w:val="both"/>
        <w:rPr>
          <w:rFonts w:ascii="Cambria" w:hAnsi="Cambria"/>
          <w:sz w:val="22"/>
          <w:szCs w:val="22"/>
        </w:rPr>
      </w:pPr>
      <w:r w:rsidRPr="001556E9">
        <w:rPr>
          <w:rFonts w:ascii="Cambria" w:hAnsi="Cambria"/>
          <w:b/>
          <w:bCs/>
          <w:sz w:val="22"/>
          <w:szCs w:val="22"/>
        </w:rPr>
        <w:t>2</w:t>
      </w:r>
      <w:r w:rsidR="00024773">
        <w:rPr>
          <w:rFonts w:ascii="Cambria" w:hAnsi="Cambria"/>
          <w:bCs/>
          <w:sz w:val="22"/>
          <w:szCs w:val="22"/>
        </w:rPr>
        <w:t>.</w:t>
      </w:r>
      <w:r w:rsidR="00024773">
        <w:rPr>
          <w:rFonts w:ascii="Cambria" w:hAnsi="Cambria"/>
          <w:bCs/>
          <w:sz w:val="22"/>
          <w:szCs w:val="22"/>
        </w:rPr>
        <w:tab/>
      </w:r>
      <w:r w:rsidR="00D53158" w:rsidRPr="001556E9">
        <w:rPr>
          <w:rFonts w:ascii="Cambria" w:hAnsi="Cambria"/>
          <w:bCs/>
          <w:sz w:val="22"/>
          <w:szCs w:val="22"/>
        </w:rPr>
        <w:t>Szczegółowy zakres prac niezbędnych do wykonania</w:t>
      </w:r>
      <w:r w:rsidR="00144C6C">
        <w:rPr>
          <w:rFonts w:ascii="Cambria" w:hAnsi="Cambria"/>
          <w:bCs/>
          <w:sz w:val="22"/>
          <w:szCs w:val="22"/>
        </w:rPr>
        <w:t xml:space="preserve"> został opisany w dokumentacji projektowej, przedmiarze</w:t>
      </w:r>
      <w:r w:rsidR="00D53158" w:rsidRPr="001556E9">
        <w:rPr>
          <w:rFonts w:ascii="Cambria" w:hAnsi="Cambria"/>
          <w:bCs/>
          <w:sz w:val="22"/>
          <w:szCs w:val="22"/>
        </w:rPr>
        <w:t xml:space="preserve"> robót oraz szczegółowych specyfikacjach technicznych wykonania i</w:t>
      </w:r>
      <w:r w:rsidR="00144C6C">
        <w:rPr>
          <w:rFonts w:ascii="Cambria" w:hAnsi="Cambria"/>
          <w:bCs/>
          <w:sz w:val="22"/>
          <w:szCs w:val="22"/>
        </w:rPr>
        <w:t> </w:t>
      </w:r>
      <w:r w:rsidR="00D53158" w:rsidRPr="001556E9">
        <w:rPr>
          <w:rFonts w:ascii="Cambria" w:hAnsi="Cambria"/>
          <w:bCs/>
          <w:sz w:val="22"/>
          <w:szCs w:val="22"/>
        </w:rPr>
        <w:t>odbioru robót budowlanych stanowiących załączniki</w:t>
      </w:r>
      <w:r w:rsidR="00AB415B" w:rsidRPr="001556E9">
        <w:rPr>
          <w:rFonts w:ascii="Cambria" w:hAnsi="Cambria"/>
          <w:bCs/>
          <w:sz w:val="22"/>
          <w:szCs w:val="22"/>
        </w:rPr>
        <w:t xml:space="preserve"> do S</w:t>
      </w:r>
      <w:r w:rsidR="00D53158" w:rsidRPr="001556E9">
        <w:rPr>
          <w:rFonts w:ascii="Cambria" w:hAnsi="Cambria"/>
          <w:bCs/>
          <w:sz w:val="22"/>
          <w:szCs w:val="22"/>
        </w:rPr>
        <w:t>WZ.</w:t>
      </w:r>
    </w:p>
    <w:p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koszt prac geodezyjnych, oraz koszty związane z urządzeniem, utrzymaniem </w:t>
      </w:r>
      <w:r w:rsidR="002A17CD" w:rsidRPr="0051634E">
        <w:rPr>
          <w:rFonts w:ascii="Cambria" w:hAnsi="Cambria"/>
          <w:bCs/>
          <w:sz w:val="22"/>
          <w:szCs w:val="22"/>
        </w:rPr>
        <w:t>i zabezpieczeniem terenu budowy, koszty związane z wykonaniem projektu oznakowania i organizacji ruchu na czas prowadzenia robót wraz z uzgodnieniem, zakupem, ustawie</w:t>
      </w:r>
      <w:r w:rsidR="00EB5155">
        <w:rPr>
          <w:rFonts w:ascii="Cambria" w:hAnsi="Cambria"/>
          <w:bCs/>
          <w:sz w:val="22"/>
          <w:szCs w:val="22"/>
        </w:rPr>
        <w:t>niem i utrzymaniem oznakowania</w:t>
      </w:r>
    </w:p>
    <w:p w:rsidR="00A15C11" w:rsidRPr="00CD340C" w:rsidRDefault="00A15C11" w:rsidP="009D1CAE">
      <w:pPr>
        <w:pStyle w:val="Tekstpodstawowy"/>
        <w:spacing w:line="276" w:lineRule="auto"/>
        <w:ind w:left="284"/>
        <w:rPr>
          <w:rFonts w:ascii="Cambria" w:hAnsi="Cambria"/>
          <w:b w:val="0"/>
          <w:color w:val="000000" w:themeColor="text1"/>
          <w:szCs w:val="22"/>
        </w:rPr>
      </w:pPr>
      <w:r w:rsidRPr="00CD340C">
        <w:rPr>
          <w:rFonts w:ascii="Cambria" w:hAnsi="Cambria"/>
          <w:b w:val="0"/>
          <w:bCs/>
          <w:color w:val="000000" w:themeColor="text1"/>
          <w:szCs w:val="22"/>
        </w:rPr>
        <w:t>Wykonawca podczas realizacji zamówienia zapewni stałą p</w:t>
      </w:r>
      <w:r w:rsidR="00384729">
        <w:rPr>
          <w:rFonts w:ascii="Cambria" w:hAnsi="Cambria"/>
          <w:b w:val="0"/>
          <w:bCs/>
          <w:color w:val="000000" w:themeColor="text1"/>
          <w:szCs w:val="22"/>
        </w:rPr>
        <w:t>rzejezdność przez przebudowywaną</w:t>
      </w:r>
      <w:r w:rsidR="00EB5155">
        <w:rPr>
          <w:rFonts w:ascii="Cambria" w:hAnsi="Cambria"/>
          <w:b w:val="0"/>
          <w:bCs/>
          <w:color w:val="000000" w:themeColor="text1"/>
          <w:szCs w:val="22"/>
        </w:rPr>
        <w:t xml:space="preserve"> drogę. </w:t>
      </w:r>
      <w:r w:rsidR="006A6F3A">
        <w:rPr>
          <w:rFonts w:ascii="Cambria" w:hAnsi="Cambria"/>
          <w:b w:val="0"/>
          <w:bCs/>
          <w:color w:val="000000" w:themeColor="text1"/>
          <w:szCs w:val="22"/>
        </w:rPr>
        <w:t>Zamawiając</w:t>
      </w:r>
      <w:r w:rsidRPr="00CD340C">
        <w:rPr>
          <w:rFonts w:ascii="Cambria" w:hAnsi="Cambria"/>
          <w:b w:val="0"/>
          <w:bCs/>
          <w:color w:val="000000" w:themeColor="text1"/>
          <w:szCs w:val="22"/>
        </w:rPr>
        <w:t xml:space="preserve">y nie przewiduje możliwości całkowitego zamknięcia </w:t>
      </w:r>
      <w:r w:rsidR="00EB5155">
        <w:rPr>
          <w:rFonts w:ascii="Cambria" w:hAnsi="Cambria"/>
          <w:b w:val="0"/>
          <w:bCs/>
          <w:color w:val="000000" w:themeColor="text1"/>
          <w:szCs w:val="22"/>
        </w:rPr>
        <w:t>drogi.</w:t>
      </w:r>
    </w:p>
    <w:p w:rsidR="00A15C11" w:rsidRPr="00CD340C" w:rsidRDefault="00A15C11" w:rsidP="009D1CAE">
      <w:pPr>
        <w:pStyle w:val="Tekstpodstawowy"/>
        <w:spacing w:line="276" w:lineRule="auto"/>
        <w:ind w:left="284"/>
        <w:rPr>
          <w:rFonts w:ascii="Cambria" w:hAnsi="Cambria"/>
          <w:b w:val="0"/>
          <w:bCs/>
          <w:color w:val="000000" w:themeColor="text1"/>
          <w:szCs w:val="22"/>
        </w:rPr>
      </w:pPr>
      <w:r w:rsidRPr="00CD340C">
        <w:rPr>
          <w:rFonts w:ascii="Cambria" w:hAnsi="Cambria"/>
          <w:b w:val="0"/>
          <w:bCs/>
          <w:color w:val="000000" w:themeColor="text1"/>
          <w:szCs w:val="22"/>
        </w:rPr>
        <w:t xml:space="preserve">Wykonawca podczas wykonywania zamówienia zapewni nieprzerwane funkcjonowanie sieci uzbrojenia podziemnego. </w:t>
      </w:r>
    </w:p>
    <w:p w:rsidR="006F3D87"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 xml:space="preserve">Materiały uzyskane w </w:t>
      </w:r>
      <w:r w:rsidR="006F3D87">
        <w:rPr>
          <w:rFonts w:ascii="Cambria" w:hAnsi="Cambria"/>
          <w:bCs/>
          <w:sz w:val="22"/>
          <w:szCs w:val="22"/>
        </w:rPr>
        <w:t xml:space="preserve"> z rozbiórek: </w:t>
      </w:r>
    </w:p>
    <w:p w:rsidR="006F3D87" w:rsidRPr="006F3D87" w:rsidRDefault="006F3D87" w:rsidP="006F3D87">
      <w:pPr>
        <w:pStyle w:val="Stopka"/>
        <w:spacing w:line="276" w:lineRule="auto"/>
        <w:ind w:left="284" w:hanging="568"/>
        <w:jc w:val="both"/>
        <w:rPr>
          <w:rFonts w:ascii="Cambria" w:hAnsi="Cambria"/>
          <w:bCs/>
          <w:sz w:val="22"/>
          <w:szCs w:val="22"/>
        </w:rPr>
      </w:pPr>
      <w:r>
        <w:rPr>
          <w:rFonts w:ascii="Cambria" w:hAnsi="Cambria"/>
          <w:b/>
          <w:bCs/>
          <w:sz w:val="22"/>
          <w:szCs w:val="22"/>
        </w:rPr>
        <w:lastRenderedPageBreak/>
        <w:t xml:space="preserve">     </w:t>
      </w:r>
      <w:r w:rsidRPr="006F3D87">
        <w:rPr>
          <w:rFonts w:ascii="Cambria" w:hAnsi="Cambria"/>
          <w:b/>
          <w:bCs/>
          <w:sz w:val="22"/>
          <w:szCs w:val="22"/>
        </w:rPr>
        <w:t xml:space="preserve">       </w:t>
      </w:r>
      <w:r w:rsidRPr="006F3D87">
        <w:rPr>
          <w:rFonts w:ascii="Cambria" w:hAnsi="Cambria"/>
          <w:bCs/>
          <w:sz w:val="22"/>
          <w:szCs w:val="22"/>
        </w:rPr>
        <w:t xml:space="preserve">1) humus pozyskany z terenu budowy do wywiezienia i zagospodarowania przez </w:t>
      </w:r>
    </w:p>
    <w:p w:rsidR="006F3D87" w:rsidRPr="006F3D87" w:rsidRDefault="006F3D87" w:rsidP="006F3D87">
      <w:pPr>
        <w:pStyle w:val="Stopka"/>
        <w:spacing w:line="276" w:lineRule="auto"/>
        <w:ind w:left="284" w:hanging="568"/>
        <w:jc w:val="both"/>
        <w:rPr>
          <w:rFonts w:ascii="Cambria" w:hAnsi="Cambria"/>
          <w:bCs/>
          <w:sz w:val="22"/>
          <w:szCs w:val="22"/>
        </w:rPr>
      </w:pPr>
      <w:r w:rsidRPr="006F3D87">
        <w:rPr>
          <w:rFonts w:ascii="Cambria" w:hAnsi="Cambria"/>
          <w:bCs/>
          <w:sz w:val="22"/>
          <w:szCs w:val="22"/>
        </w:rPr>
        <w:t xml:space="preserve">            Wykonawcę,</w:t>
      </w:r>
    </w:p>
    <w:p w:rsidR="006F3D87" w:rsidRPr="006F3D87" w:rsidRDefault="006F3D87" w:rsidP="006F3D87">
      <w:pPr>
        <w:pStyle w:val="Stopka"/>
        <w:spacing w:line="276" w:lineRule="auto"/>
        <w:ind w:left="284"/>
        <w:jc w:val="both"/>
        <w:rPr>
          <w:rFonts w:ascii="Cambria" w:hAnsi="Cambria"/>
          <w:bCs/>
          <w:sz w:val="22"/>
          <w:szCs w:val="22"/>
        </w:rPr>
      </w:pPr>
      <w:r w:rsidRPr="006F3D87">
        <w:rPr>
          <w:rFonts w:ascii="Cambria" w:hAnsi="Cambria"/>
          <w:bCs/>
          <w:sz w:val="22"/>
          <w:szCs w:val="22"/>
        </w:rPr>
        <w:t>2)</w:t>
      </w:r>
      <w:r w:rsidRPr="006F3D87">
        <w:rPr>
          <w:rFonts w:ascii="Cambria" w:hAnsi="Cambria"/>
          <w:bCs/>
          <w:sz w:val="22"/>
          <w:szCs w:val="22"/>
        </w:rPr>
        <w:tab/>
        <w:t>rozebrane słupki i tarcze znaków drogowych do przewiezienia i przekazania do Zarządu Dróg Powiatowych w Stalowej Woli,</w:t>
      </w:r>
    </w:p>
    <w:p w:rsidR="006F3D87" w:rsidRPr="006F3D87" w:rsidRDefault="006F3D87" w:rsidP="006F3D87">
      <w:pPr>
        <w:pStyle w:val="Stopka"/>
        <w:spacing w:line="276" w:lineRule="auto"/>
        <w:ind w:left="284"/>
        <w:jc w:val="both"/>
        <w:rPr>
          <w:rFonts w:ascii="Cambria" w:hAnsi="Cambria"/>
          <w:bCs/>
          <w:sz w:val="22"/>
          <w:szCs w:val="22"/>
        </w:rPr>
      </w:pPr>
      <w:r w:rsidRPr="006F3D87">
        <w:rPr>
          <w:rFonts w:ascii="Cambria" w:hAnsi="Cambria"/>
          <w:bCs/>
          <w:sz w:val="22"/>
          <w:szCs w:val="22"/>
        </w:rPr>
        <w:t>3)</w:t>
      </w:r>
      <w:r w:rsidRPr="006F3D87">
        <w:rPr>
          <w:rFonts w:ascii="Cambria" w:hAnsi="Cambria"/>
          <w:bCs/>
          <w:sz w:val="22"/>
          <w:szCs w:val="22"/>
        </w:rPr>
        <w:tab/>
        <w:t>materiały z frezowania nawierzchni d</w:t>
      </w:r>
      <w:r>
        <w:rPr>
          <w:rFonts w:ascii="Cambria" w:hAnsi="Cambria"/>
          <w:bCs/>
          <w:sz w:val="22"/>
          <w:szCs w:val="22"/>
        </w:rPr>
        <w:t xml:space="preserve">o wywiezienia i zutylizowania </w:t>
      </w:r>
      <w:r w:rsidRPr="006F3D87">
        <w:rPr>
          <w:rFonts w:ascii="Cambria" w:hAnsi="Cambria"/>
          <w:bCs/>
          <w:sz w:val="22"/>
          <w:szCs w:val="22"/>
        </w:rPr>
        <w:t xml:space="preserve"> przez Wykonawcę. </w:t>
      </w:r>
    </w:p>
    <w:p w:rsidR="006F3D87" w:rsidRPr="006F3D87" w:rsidRDefault="006F3D87" w:rsidP="006F3D87">
      <w:pPr>
        <w:pStyle w:val="Stopka"/>
        <w:spacing w:line="276" w:lineRule="auto"/>
        <w:ind w:left="284"/>
        <w:jc w:val="both"/>
        <w:rPr>
          <w:rFonts w:ascii="Cambria" w:hAnsi="Cambria"/>
          <w:bCs/>
          <w:sz w:val="22"/>
          <w:szCs w:val="22"/>
        </w:rPr>
      </w:pPr>
      <w:r w:rsidRPr="006F3D87">
        <w:rPr>
          <w:rFonts w:ascii="Cambria" w:hAnsi="Cambria"/>
          <w:bCs/>
          <w:sz w:val="22"/>
          <w:szCs w:val="22"/>
        </w:rPr>
        <w:t>4)</w:t>
      </w:r>
      <w:r w:rsidRPr="006F3D87">
        <w:rPr>
          <w:rFonts w:ascii="Cambria" w:hAnsi="Cambria"/>
          <w:bCs/>
          <w:sz w:val="22"/>
          <w:szCs w:val="22"/>
        </w:rPr>
        <w:tab/>
        <w:t>materiały brukarskie przedstawiające wartość użytkową należy oczyścić, posegregować, ułożyć na palety- palety zabezpiecza wykonawca, ofoliować i dostarczyć w miejsce wskazane przez Zamawiającego na odległość do 15 km</w:t>
      </w:r>
    </w:p>
    <w:p w:rsidR="006F3D87" w:rsidRPr="006F3D87" w:rsidRDefault="006F3D87" w:rsidP="006F3D87">
      <w:pPr>
        <w:pStyle w:val="Stopka"/>
        <w:tabs>
          <w:tab w:val="clear" w:pos="4536"/>
          <w:tab w:val="clear" w:pos="9072"/>
        </w:tabs>
        <w:spacing w:line="276" w:lineRule="auto"/>
        <w:ind w:left="284"/>
        <w:jc w:val="both"/>
        <w:rPr>
          <w:rFonts w:ascii="Cambria" w:hAnsi="Cambria"/>
          <w:bCs/>
          <w:sz w:val="22"/>
          <w:szCs w:val="22"/>
        </w:rPr>
      </w:pPr>
      <w:r w:rsidRPr="006F3D87">
        <w:rPr>
          <w:rFonts w:ascii="Cambria" w:hAnsi="Cambria"/>
          <w:bCs/>
          <w:sz w:val="22"/>
          <w:szCs w:val="22"/>
        </w:rPr>
        <w:t>5)</w:t>
      </w:r>
      <w:r w:rsidRPr="006F3D87">
        <w:rPr>
          <w:rFonts w:ascii="Cambria" w:hAnsi="Cambria"/>
          <w:bCs/>
          <w:sz w:val="22"/>
          <w:szCs w:val="22"/>
        </w:rPr>
        <w:tab/>
        <w:t>inne materiały uzyskane w trakcie robót przedstawiające wartość użytkową lub materialną zostaną dostarczone w miejsce wskazane</w:t>
      </w:r>
      <w:r w:rsidRPr="006F3D87">
        <w:rPr>
          <w:rFonts w:ascii="Cambria" w:hAnsi="Cambria"/>
          <w:b/>
          <w:bCs/>
          <w:sz w:val="22"/>
          <w:szCs w:val="22"/>
        </w:rPr>
        <w:t xml:space="preserve"> </w:t>
      </w:r>
      <w:r w:rsidRPr="006F3D87">
        <w:rPr>
          <w:rFonts w:ascii="Cambria" w:hAnsi="Cambria"/>
          <w:bCs/>
          <w:sz w:val="22"/>
          <w:szCs w:val="22"/>
        </w:rPr>
        <w:t xml:space="preserve">przez </w:t>
      </w:r>
      <w:r w:rsidR="00384729" w:rsidRPr="006F3D87">
        <w:rPr>
          <w:rFonts w:ascii="Cambria" w:hAnsi="Cambria"/>
          <w:bCs/>
          <w:sz w:val="22"/>
          <w:szCs w:val="22"/>
        </w:rPr>
        <w:t>Zamawiającego</w:t>
      </w:r>
      <w:r w:rsidRPr="006F3D87">
        <w:rPr>
          <w:rFonts w:ascii="Cambria" w:hAnsi="Cambria"/>
          <w:bCs/>
          <w:sz w:val="22"/>
          <w:szCs w:val="22"/>
        </w:rPr>
        <w:t xml:space="preserve"> na odległość do 15 km</w:t>
      </w:r>
    </w:p>
    <w:p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 z</w:t>
      </w:r>
      <w:r w:rsidR="00DF7C15">
        <w:rPr>
          <w:rFonts w:ascii="Cambria" w:hAnsi="Cambria"/>
          <w:bCs/>
          <w:sz w:val="22"/>
          <w:szCs w:val="22"/>
        </w:rPr>
        <w:t> </w:t>
      </w:r>
      <w:r w:rsidR="00855B6F" w:rsidRPr="001556E9">
        <w:rPr>
          <w:rFonts w:ascii="Cambria" w:hAnsi="Cambria"/>
          <w:bCs/>
          <w:sz w:val="22"/>
          <w:szCs w:val="22"/>
        </w:rPr>
        <w:t xml:space="preserve">inspektorem nadzoru 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rsidR="006F3D87" w:rsidRPr="006F3D87" w:rsidRDefault="006F3D87" w:rsidP="006F3D87">
      <w:pPr>
        <w:tabs>
          <w:tab w:val="left" w:pos="1843"/>
        </w:tabs>
        <w:spacing w:line="276" w:lineRule="auto"/>
        <w:ind w:left="284"/>
        <w:jc w:val="both"/>
        <w:rPr>
          <w:rFonts w:ascii="Cambria" w:hAnsi="Cambria" w:cs="Arial"/>
          <w:sz w:val="22"/>
          <w:szCs w:val="22"/>
        </w:rPr>
      </w:pPr>
      <w:r w:rsidRPr="006F3D87">
        <w:rPr>
          <w:rFonts w:ascii="Cambria" w:hAnsi="Cambria" w:cs="Arial"/>
          <w:sz w:val="22"/>
          <w:szCs w:val="22"/>
        </w:rPr>
        <w:t>45233120-6 Roboty w zakresie budowy dróg</w:t>
      </w:r>
    </w:p>
    <w:p w:rsidR="006F3D87" w:rsidRPr="006F3D87" w:rsidRDefault="006F3D87" w:rsidP="006F3D87">
      <w:pPr>
        <w:tabs>
          <w:tab w:val="left" w:pos="1843"/>
        </w:tabs>
        <w:spacing w:line="276" w:lineRule="auto"/>
        <w:ind w:left="284"/>
        <w:jc w:val="both"/>
        <w:rPr>
          <w:rFonts w:ascii="Cambria" w:hAnsi="Cambria" w:cs="Arial"/>
          <w:sz w:val="22"/>
          <w:szCs w:val="22"/>
        </w:rPr>
      </w:pPr>
      <w:r w:rsidRPr="006F3D87">
        <w:rPr>
          <w:rFonts w:ascii="Cambria" w:hAnsi="Cambria" w:cs="Arial"/>
          <w:sz w:val="22"/>
          <w:szCs w:val="22"/>
        </w:rPr>
        <w:t>45100000-8 Przygotowanie terenu pod budowę</w:t>
      </w:r>
    </w:p>
    <w:p w:rsidR="006F3D87" w:rsidRPr="006F3D87" w:rsidRDefault="006F3D87" w:rsidP="006F3D87">
      <w:pPr>
        <w:tabs>
          <w:tab w:val="left" w:pos="1843"/>
        </w:tabs>
        <w:spacing w:line="276" w:lineRule="auto"/>
        <w:ind w:left="284"/>
        <w:jc w:val="both"/>
        <w:rPr>
          <w:rFonts w:ascii="Cambria" w:hAnsi="Cambria" w:cs="Arial"/>
          <w:sz w:val="22"/>
          <w:szCs w:val="22"/>
        </w:rPr>
      </w:pPr>
      <w:r w:rsidRPr="006F3D87">
        <w:rPr>
          <w:rFonts w:ascii="Cambria" w:hAnsi="Cambria" w:cs="Arial"/>
          <w:sz w:val="22"/>
          <w:szCs w:val="22"/>
        </w:rPr>
        <w:t>45111300-1 Roboty rozbiórkowe</w:t>
      </w:r>
    </w:p>
    <w:p w:rsidR="006F3D87" w:rsidRPr="006F3D87" w:rsidRDefault="006F3D87" w:rsidP="006F3D87">
      <w:pPr>
        <w:spacing w:line="276" w:lineRule="auto"/>
        <w:ind w:left="284" w:hanging="426"/>
        <w:jc w:val="both"/>
        <w:rPr>
          <w:rFonts w:ascii="Cambria" w:hAnsi="Cambria" w:cs="Arial"/>
          <w:sz w:val="22"/>
          <w:szCs w:val="22"/>
        </w:rPr>
      </w:pPr>
      <w:r w:rsidRPr="006F3D87">
        <w:rPr>
          <w:rFonts w:ascii="Cambria" w:hAnsi="Cambria" w:cs="Arial"/>
          <w:sz w:val="22"/>
          <w:szCs w:val="22"/>
        </w:rPr>
        <w:t xml:space="preserve">         45233000-9 Roboty  w zakresie konstruowania, fundamentowania oraz wykonywania </w:t>
      </w:r>
    </w:p>
    <w:p w:rsidR="006F3D87" w:rsidRPr="006F3D87" w:rsidRDefault="006F3D87" w:rsidP="006F3D87">
      <w:pPr>
        <w:spacing w:line="276" w:lineRule="auto"/>
        <w:ind w:left="284" w:hanging="426"/>
        <w:jc w:val="both"/>
        <w:rPr>
          <w:rFonts w:ascii="Cambria" w:hAnsi="Cambria" w:cs="Arial"/>
          <w:sz w:val="22"/>
          <w:szCs w:val="22"/>
        </w:rPr>
      </w:pPr>
      <w:r w:rsidRPr="006F3D87">
        <w:rPr>
          <w:rFonts w:ascii="Cambria" w:hAnsi="Cambria" w:cs="Arial"/>
          <w:sz w:val="22"/>
          <w:szCs w:val="22"/>
        </w:rPr>
        <w:t xml:space="preserve">                             </w:t>
      </w:r>
      <w:r>
        <w:rPr>
          <w:rFonts w:ascii="Cambria" w:hAnsi="Cambria" w:cs="Arial"/>
          <w:sz w:val="22"/>
          <w:szCs w:val="22"/>
        </w:rPr>
        <w:t xml:space="preserve">     </w:t>
      </w:r>
      <w:r w:rsidRPr="006F3D87">
        <w:rPr>
          <w:rFonts w:ascii="Cambria" w:hAnsi="Cambria" w:cs="Arial"/>
          <w:sz w:val="22"/>
          <w:szCs w:val="22"/>
        </w:rPr>
        <w:t xml:space="preserve"> nawierzchni autostrad, dróg     </w:t>
      </w:r>
    </w:p>
    <w:p w:rsidR="006F3D87" w:rsidRPr="006F3D87" w:rsidRDefault="006F3D87" w:rsidP="006F3D87">
      <w:pPr>
        <w:spacing w:line="276" w:lineRule="auto"/>
        <w:ind w:left="284" w:hanging="426"/>
        <w:jc w:val="both"/>
        <w:rPr>
          <w:rFonts w:ascii="Cambria" w:hAnsi="Cambria" w:cs="Arial"/>
          <w:sz w:val="22"/>
          <w:szCs w:val="22"/>
        </w:rPr>
      </w:pPr>
      <w:r w:rsidRPr="006F3D87">
        <w:rPr>
          <w:rFonts w:ascii="Cambria" w:hAnsi="Cambria" w:cs="Arial"/>
          <w:sz w:val="22"/>
          <w:szCs w:val="22"/>
        </w:rPr>
        <w:t xml:space="preserve">         45233220-7 Roboty w zakresie nawierzchni dróg</w:t>
      </w:r>
    </w:p>
    <w:p w:rsidR="006F3D87" w:rsidRPr="006F3D87" w:rsidRDefault="006F3D87" w:rsidP="006F3D87">
      <w:pPr>
        <w:spacing w:line="276" w:lineRule="auto"/>
        <w:ind w:left="284" w:hanging="426"/>
        <w:jc w:val="both"/>
        <w:rPr>
          <w:rFonts w:ascii="Cambria" w:hAnsi="Cambria" w:cs="Arial"/>
          <w:sz w:val="22"/>
          <w:szCs w:val="22"/>
        </w:rPr>
      </w:pPr>
      <w:r w:rsidRPr="006F3D87">
        <w:rPr>
          <w:rFonts w:ascii="Cambria" w:hAnsi="Cambria" w:cs="Arial"/>
          <w:sz w:val="22"/>
          <w:szCs w:val="22"/>
        </w:rPr>
        <w:t xml:space="preserve">         45233222-1 Roboty budowlane w zakresie układania chodników i asfaltowania,</w:t>
      </w:r>
    </w:p>
    <w:p w:rsidR="006F3D87" w:rsidRPr="006F3D87" w:rsidRDefault="006F3D87" w:rsidP="006F3D87">
      <w:pPr>
        <w:spacing w:line="276" w:lineRule="auto"/>
        <w:ind w:left="284" w:hanging="426"/>
        <w:jc w:val="both"/>
        <w:rPr>
          <w:rFonts w:ascii="Cambria" w:hAnsi="Cambria" w:cs="Arial"/>
          <w:sz w:val="22"/>
          <w:szCs w:val="22"/>
        </w:rPr>
      </w:pPr>
      <w:r w:rsidRPr="006F3D87">
        <w:rPr>
          <w:rFonts w:ascii="Cambria" w:hAnsi="Cambria" w:cs="Arial"/>
          <w:sz w:val="22"/>
          <w:szCs w:val="22"/>
        </w:rPr>
        <w:t xml:space="preserve">         45233290-8 Instalowanie znaków drogowych</w:t>
      </w:r>
    </w:p>
    <w:p w:rsidR="006E05B1" w:rsidRPr="001050F9" w:rsidRDefault="006F3D87" w:rsidP="006F3D87">
      <w:pPr>
        <w:spacing w:line="276" w:lineRule="auto"/>
        <w:ind w:left="284" w:hanging="426"/>
        <w:jc w:val="both"/>
        <w:rPr>
          <w:rFonts w:ascii="Cambria" w:hAnsi="Cambria" w:cs="Arial"/>
          <w:sz w:val="22"/>
          <w:szCs w:val="22"/>
        </w:rPr>
      </w:pPr>
      <w:r w:rsidRPr="006F3D87">
        <w:rPr>
          <w:rFonts w:ascii="Cambria" w:hAnsi="Cambria" w:cs="Arial"/>
          <w:sz w:val="22"/>
          <w:szCs w:val="22"/>
        </w:rPr>
        <w:t xml:space="preserve">         45233221-4 Malowanie nawierzchni</w:t>
      </w:r>
      <w:r>
        <w:rPr>
          <w:rFonts w:ascii="Cambria" w:hAnsi="Cambria" w:cs="Arial"/>
          <w:sz w:val="22"/>
          <w:szCs w:val="22"/>
        </w:rPr>
        <w:t xml:space="preserve"> </w:t>
      </w:r>
    </w:p>
    <w:p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do 20</w:t>
      </w:r>
      <w:r w:rsidR="001556E9" w:rsidRPr="001050F9">
        <w:rPr>
          <w:rFonts w:ascii="Cambria" w:hAnsi="Cambria" w:cs="Arial"/>
          <w:color w:val="auto"/>
          <w:sz w:val="22"/>
          <w:szCs w:val="22"/>
        </w:rPr>
        <w:t xml:space="preserve"> % wartości zamówienia podstawowego.</w:t>
      </w:r>
    </w:p>
    <w:p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rsidR="00144C6C" w:rsidRPr="00E402F9" w:rsidRDefault="00CE1B3B" w:rsidP="00E402F9">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w:t>
      </w:r>
      <w:r w:rsidR="00E402F9">
        <w:rPr>
          <w:rFonts w:ascii="Cambria" w:hAnsi="Cambria"/>
          <w:sz w:val="22"/>
          <w:szCs w:val="22"/>
        </w:rPr>
        <w:t xml:space="preserve"> podstawowego, m.in. w zakresie</w:t>
      </w:r>
    </w:p>
    <w:p w:rsidR="001B4B09" w:rsidRPr="001556E9" w:rsidRDefault="00144C6C" w:rsidP="009D1CAE">
      <w:pPr>
        <w:pStyle w:val="Akapitzlist"/>
        <w:numPr>
          <w:ilvl w:val="0"/>
          <w:numId w:val="25"/>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robót drogowych</w:t>
      </w:r>
      <w:r w:rsidR="001B4B09" w:rsidRPr="001556E9">
        <w:rPr>
          <w:rFonts w:ascii="Cambria" w:eastAsia="CIDFont+F2" w:hAnsi="Cambria" w:cs="CIDFont+F2"/>
          <w:sz w:val="22"/>
          <w:szCs w:val="22"/>
          <w:lang w:eastAsia="en-US"/>
        </w:rPr>
        <w:t>.</w:t>
      </w:r>
    </w:p>
    <w:p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y udzieli zamówień, o których mowa w art. 305 pkt 1 ustawy Pzp,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rsidR="001556E9" w:rsidRPr="00024773" w:rsidRDefault="001556E9" w:rsidP="009D1CAE">
      <w:pPr>
        <w:pStyle w:val="Akapitzlist"/>
        <w:numPr>
          <w:ilvl w:val="0"/>
          <w:numId w:val="37"/>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rsidR="001556E9" w:rsidRPr="00024773" w:rsidRDefault="0060690A" w:rsidP="009D1CAE">
      <w:pPr>
        <w:pStyle w:val="Akapitzlist"/>
        <w:numPr>
          <w:ilvl w:val="0"/>
          <w:numId w:val="37"/>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lastRenderedPageBreak/>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rsidR="001556E9" w:rsidRPr="00024773" w:rsidRDefault="001556E9" w:rsidP="009D1CAE">
      <w:pPr>
        <w:pStyle w:val="Akapitzlist"/>
        <w:numPr>
          <w:ilvl w:val="0"/>
          <w:numId w:val="37"/>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rsidR="001556E9" w:rsidRDefault="001556E9" w:rsidP="009D1CAE">
      <w:pPr>
        <w:pStyle w:val="pkt"/>
        <w:numPr>
          <w:ilvl w:val="0"/>
          <w:numId w:val="37"/>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477E67" w:rsidRPr="00896429" w:rsidRDefault="00477E67" w:rsidP="009D1CAE">
      <w:pPr>
        <w:pStyle w:val="pkt"/>
        <w:spacing w:before="0" w:after="0" w:line="276" w:lineRule="auto"/>
        <w:ind w:left="567" w:hanging="567"/>
        <w:rPr>
          <w:rFonts w:ascii="Cambria" w:hAnsi="Cambria"/>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rsidR="00477E67" w:rsidRPr="001556E9" w:rsidRDefault="00477E67" w:rsidP="009D1CAE">
      <w:pPr>
        <w:pStyle w:val="pkt"/>
        <w:spacing w:before="0" w:after="0" w:line="276" w:lineRule="auto"/>
        <w:ind w:left="425" w:hanging="425"/>
        <w:rPr>
          <w:rFonts w:ascii="Cambria" w:hAnsi="Cambria" w:cs="Arial"/>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 xml:space="preserve">y wymaga, aby w przypadku powierzenia części zamówienia podwykonawcom, Wykonawca wskazał w ofercie części zamówienia, których wykonanie zamierza powierzyć </w:t>
      </w:r>
      <w:r w:rsidRPr="001556E9">
        <w:rPr>
          <w:rFonts w:ascii="Cambria" w:hAnsi="Cambria" w:cs="Arial"/>
          <w:sz w:val="22"/>
          <w:szCs w:val="22"/>
        </w:rPr>
        <w:lastRenderedPageBreak/>
        <w:t>podwykonawcom oraz podał (o ile są mu wiadome na tym etapie) nazwy (firmy) tych podwykonawców.</w:t>
      </w:r>
      <w:r w:rsidR="00B51691" w:rsidRPr="00B51691">
        <w:rPr>
          <w:rFonts w:ascii="Cambria" w:hAnsi="Cambria" w:cs="Arial"/>
          <w:sz w:val="22"/>
          <w:szCs w:val="22"/>
        </w:rPr>
        <w:t xml:space="preserve"> </w:t>
      </w:r>
    </w:p>
    <w:p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 xml:space="preserve">warunki dokonania płatności wynagrodzenia i terminy zapłaty wynagrodzenia, przy czym termin zapłaty wynagrodzenia podwykonawcy nie może być dłuższy niż 30 dni od dnia </w:t>
      </w:r>
      <w:r w:rsidR="00B51691" w:rsidRPr="00A94823">
        <w:rPr>
          <w:rFonts w:ascii="Cambria" w:hAnsi="Cambria" w:cs="Arial"/>
          <w:sz w:val="22"/>
          <w:szCs w:val="22"/>
        </w:rPr>
        <w:lastRenderedPageBreak/>
        <w:t>doręczenia Wykonawcy, podwykonawcy lub dalszemu podwykonawcy  rachunku lub faktury, potwierdzających wykonanie robót budowlanych,</w:t>
      </w:r>
    </w:p>
    <w:p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r w:rsidR="00907029">
        <w:rPr>
          <w:rFonts w:ascii="Cambria" w:eastAsia="Times New Roman" w:hAnsi="Cambria"/>
          <w:sz w:val="22"/>
          <w:szCs w:val="22"/>
        </w:rPr>
        <w:t>Pzp</w:t>
      </w:r>
      <w:r w:rsidR="007A15C4" w:rsidRPr="00A94823">
        <w:rPr>
          <w:rFonts w:ascii="Cambria" w:eastAsia="Times New Roman" w:hAnsi="Cambria"/>
          <w:sz w:val="22"/>
          <w:szCs w:val="22"/>
        </w:rPr>
        <w:t>.</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rsidR="0008792E" w:rsidRDefault="0008792E" w:rsidP="009D1CAE">
      <w:pPr>
        <w:pStyle w:val="pkt"/>
        <w:spacing w:before="0" w:after="0" w:line="276" w:lineRule="auto"/>
        <w:ind w:left="426" w:hanging="426"/>
        <w:rPr>
          <w:rFonts w:ascii="Cambria" w:hAnsi="Cambria" w:cs="Arial"/>
          <w:sz w:val="22"/>
          <w:szCs w:val="22"/>
        </w:rPr>
      </w:pPr>
    </w:p>
    <w:p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lastRenderedPageBreak/>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5120E0" w:rsidRPr="005120E0">
        <w:rPr>
          <w:rFonts w:ascii="Cambria" w:hAnsi="Cambria" w:cs="Arial"/>
          <w:sz w:val="22"/>
          <w:szCs w:val="22"/>
        </w:rPr>
        <w:t>5</w:t>
      </w:r>
      <w:r w:rsidR="004F0759" w:rsidRPr="005120E0">
        <w:rPr>
          <w:rFonts w:ascii="Cambria" w:hAnsi="Cambria" w:cs="Arial"/>
          <w:sz w:val="22"/>
          <w:szCs w:val="22"/>
        </w:rPr>
        <w:t xml:space="preserve"> miesięcy </w:t>
      </w:r>
      <w:r w:rsidR="004F0759" w:rsidRPr="001717F4">
        <w:rPr>
          <w:rFonts w:ascii="Cambria" w:hAnsi="Cambria" w:cs="Arial"/>
          <w:sz w:val="22"/>
          <w:szCs w:val="22"/>
        </w:rPr>
        <w:t>od dnia podpisania umowy.</w:t>
      </w:r>
    </w:p>
    <w:p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1" w:name="bookmark3"/>
    </w:p>
    <w:p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1"/>
    </w:p>
    <w:p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rsidR="000C678C"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posiada środki finansowe lub zdolność</w:t>
      </w:r>
      <w:r w:rsidR="00E50CE7">
        <w:rPr>
          <w:rFonts w:ascii="Cambria" w:hAnsi="Cambria" w:cs="Arial"/>
          <w:sz w:val="22"/>
          <w:szCs w:val="22"/>
        </w:rPr>
        <w:t xml:space="preserve"> kredytową w wysokości minimum 2</w:t>
      </w:r>
      <w:r w:rsidR="005120E0">
        <w:rPr>
          <w:rFonts w:ascii="Cambria" w:hAnsi="Cambria" w:cs="Arial"/>
          <w:sz w:val="22"/>
          <w:szCs w:val="22"/>
        </w:rPr>
        <w:t>5</w:t>
      </w:r>
      <w:r w:rsidRPr="00B06742">
        <w:rPr>
          <w:rFonts w:ascii="Cambria" w:hAnsi="Cambria" w:cs="Arial"/>
          <w:sz w:val="22"/>
          <w:szCs w:val="22"/>
        </w:rPr>
        <w:t>0 000 zł,</w:t>
      </w:r>
    </w:p>
    <w:p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DOSWIADCZENIE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konał co najmniej 1 zamówienie</w:t>
      </w:r>
      <w:r w:rsidRPr="00B06742">
        <w:rPr>
          <w:rFonts w:ascii="Cambria" w:hAnsi="Cambria" w:cs="Arial"/>
          <w:sz w:val="22"/>
          <w:szCs w:val="22"/>
        </w:rPr>
        <w:t xml:space="preserve"> odpowiadające swoim rodzajem przedmiotowi zamówienia tj. roboty budowlane w zakresie budowy, przebudowy, </w:t>
      </w:r>
      <w:r w:rsidR="00E50CE7">
        <w:rPr>
          <w:rFonts w:ascii="Cambria" w:hAnsi="Cambria" w:cs="Arial"/>
          <w:sz w:val="22"/>
          <w:szCs w:val="22"/>
        </w:rPr>
        <w:t xml:space="preserve"> </w:t>
      </w:r>
      <w:r w:rsidRPr="00B06742">
        <w:rPr>
          <w:rFonts w:ascii="Cambria" w:hAnsi="Cambria" w:cs="Arial"/>
          <w:sz w:val="22"/>
          <w:szCs w:val="22"/>
        </w:rPr>
        <w:t xml:space="preserve">rozbudowy </w:t>
      </w:r>
      <w:r w:rsidR="00E50CE7">
        <w:rPr>
          <w:rFonts w:ascii="Cambria" w:hAnsi="Cambria" w:cs="Arial"/>
          <w:sz w:val="22"/>
          <w:szCs w:val="22"/>
        </w:rPr>
        <w:t>lub remontu drogi</w:t>
      </w:r>
      <w:r w:rsidR="00A21DD7" w:rsidRPr="00B06742">
        <w:rPr>
          <w:rFonts w:ascii="Cambria" w:hAnsi="Cambria" w:cs="Arial"/>
          <w:sz w:val="22"/>
          <w:szCs w:val="22"/>
        </w:rPr>
        <w:t xml:space="preserve"> o wartości zadania</w:t>
      </w:r>
      <w:r w:rsidRPr="00B06742">
        <w:rPr>
          <w:rFonts w:ascii="Cambria" w:hAnsi="Cambria" w:cs="Arial"/>
          <w:sz w:val="22"/>
          <w:szCs w:val="22"/>
        </w:rPr>
        <w:t xml:space="preserve"> nie mniejszej niż 1 </w:t>
      </w:r>
      <w:r w:rsidR="00E50CE7">
        <w:rPr>
          <w:rFonts w:ascii="Cambria" w:hAnsi="Cambria" w:cs="Arial"/>
          <w:sz w:val="22"/>
          <w:szCs w:val="22"/>
        </w:rPr>
        <w:t>0</w:t>
      </w:r>
      <w:r w:rsidRPr="00B06742">
        <w:rPr>
          <w:rFonts w:ascii="Cambria" w:hAnsi="Cambria" w:cs="Arial"/>
          <w:sz w:val="22"/>
          <w:szCs w:val="22"/>
        </w:rPr>
        <w:t xml:space="preserve">00 000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rsidR="00E50CE7" w:rsidRPr="00E50CE7" w:rsidRDefault="00291E3E" w:rsidP="00E50CE7">
      <w:pPr>
        <w:pStyle w:val="Teksttreci0"/>
        <w:spacing w:line="276" w:lineRule="auto"/>
        <w:ind w:left="426" w:right="20"/>
        <w:jc w:val="both"/>
        <w:rPr>
          <w:rFonts w:ascii="Cambria" w:hAnsi="Cambria" w:cs="Arial"/>
          <w:sz w:val="22"/>
          <w:szCs w:val="22"/>
        </w:rPr>
      </w:pPr>
      <w:r>
        <w:rPr>
          <w:rFonts w:ascii="Cambria" w:hAnsi="Cambria" w:cs="Arial"/>
          <w:sz w:val="22"/>
          <w:szCs w:val="22"/>
        </w:rPr>
        <w:t>–</w:t>
      </w:r>
      <w:r>
        <w:rPr>
          <w:rFonts w:ascii="Cambria" w:hAnsi="Cambria" w:cs="Arial"/>
          <w:sz w:val="22"/>
          <w:szCs w:val="22"/>
        </w:rPr>
        <w:tab/>
      </w:r>
      <w:r w:rsidR="00E50CE7">
        <w:rPr>
          <w:rFonts w:ascii="Cambria" w:hAnsi="Cambria" w:cs="Arial"/>
          <w:sz w:val="22"/>
          <w:szCs w:val="22"/>
        </w:rPr>
        <w:t xml:space="preserve">- </w:t>
      </w:r>
      <w:r w:rsidR="00E50CE7" w:rsidRPr="00E50CE7">
        <w:rPr>
          <w:rFonts w:ascii="Cambria" w:hAnsi="Cambria" w:cs="Arial"/>
          <w:sz w:val="22"/>
          <w:szCs w:val="22"/>
        </w:rPr>
        <w:t xml:space="preserve">kierownik budowy w specjalności drogowej bez ograniczeń oraz co najmniej 3 letnie doświadczenie zawodowe na stanowisku kierownika budowy, </w:t>
      </w:r>
    </w:p>
    <w:p w:rsidR="001717F4" w:rsidRDefault="00E50CE7" w:rsidP="00E50CE7">
      <w:pPr>
        <w:pStyle w:val="Teksttreci0"/>
        <w:shd w:val="clear" w:color="auto" w:fill="auto"/>
        <w:spacing w:line="276" w:lineRule="auto"/>
        <w:ind w:left="426" w:right="20" w:firstLine="0"/>
        <w:jc w:val="both"/>
        <w:rPr>
          <w:rFonts w:ascii="Cambria" w:hAnsi="Cambria" w:cs="Arial"/>
          <w:sz w:val="22"/>
          <w:szCs w:val="22"/>
        </w:rPr>
      </w:pPr>
      <w:r w:rsidRPr="00E50CE7">
        <w:rPr>
          <w:rFonts w:ascii="Cambria" w:hAnsi="Cambria" w:cs="Arial"/>
          <w:sz w:val="22"/>
          <w:szCs w:val="22"/>
        </w:rPr>
        <w:t xml:space="preserve">   </w:t>
      </w:r>
    </w:p>
    <w:p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z późn. zm.</w:t>
      </w:r>
      <w:r w:rsidRPr="00291E3E">
        <w:rPr>
          <w:rFonts w:ascii="Cambria" w:hAnsi="Cambria" w:cs="Arial"/>
          <w:i/>
          <w:sz w:val="22"/>
          <w:szCs w:val="22"/>
        </w:rPr>
        <w:t>).</w:t>
      </w:r>
    </w:p>
    <w:p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lastRenderedPageBreak/>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E91CB3" w:rsidRPr="001556E9" w:rsidRDefault="00E91CB3" w:rsidP="009D1CAE">
      <w:pPr>
        <w:pStyle w:val="pkt"/>
        <w:spacing w:before="0" w:after="0" w:line="276" w:lineRule="auto"/>
        <w:ind w:left="426" w:hanging="426"/>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Pzp</w:t>
      </w:r>
      <w:r w:rsidR="001E0351" w:rsidRPr="001556E9">
        <w:rPr>
          <w:rFonts w:ascii="Cambria" w:hAnsi="Cambria" w:cs="Arial"/>
          <w:sz w:val="22"/>
          <w:szCs w:val="22"/>
        </w:rPr>
        <w:t xml:space="preserve"> </w:t>
      </w:r>
      <w:r w:rsidR="001536F3">
        <w:rPr>
          <w:rFonts w:ascii="Cambria" w:hAnsi="Cambria" w:cs="Arial"/>
          <w:sz w:val="22"/>
          <w:szCs w:val="22"/>
        </w:rPr>
        <w:t>t.j:</w:t>
      </w:r>
    </w:p>
    <w:p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 odpowiednio przed upływem terminu do składania wniosków o dopuszczenie do udziału w postępowaniu albo przed upływem terminu składania ofert dokonał płatności należnych podatków, opłat lub składek na ubezpieczenie </w:t>
      </w:r>
      <w:r w:rsidRPr="005531C4">
        <w:rPr>
          <w:rFonts w:ascii="Cambria" w:eastAsia="Times New Roman" w:hAnsi="Cambria"/>
          <w:sz w:val="22"/>
          <w:szCs w:val="22"/>
        </w:rPr>
        <w:lastRenderedPageBreak/>
        <w:t>społeczne lub zdrowotne wraz z odsetkami lub grzywnami lub zawarł wiążące porozumienie w sprawie spłaty tych należności;</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Pzp</w:t>
      </w:r>
      <w:r w:rsidR="00E01AFA" w:rsidRPr="005531C4">
        <w:rPr>
          <w:rFonts w:ascii="Cambria" w:hAnsi="Cambria" w:cs="Arial"/>
          <w:sz w:val="22"/>
          <w:szCs w:val="22"/>
        </w:rPr>
        <w:t xml:space="preserve"> t.j.:</w:t>
      </w:r>
    </w:p>
    <w:p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ustawy Pzp</w:t>
      </w:r>
      <w:r w:rsidR="007E22AD">
        <w:rPr>
          <w:rFonts w:ascii="Cambria" w:hAnsi="Cambria" w:cs="Arial"/>
          <w:sz w:val="22"/>
          <w:szCs w:val="22"/>
        </w:rPr>
        <w:t>.</w:t>
      </w:r>
    </w:p>
    <w:p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9948F0">
        <w:rPr>
          <w:rFonts w:ascii="Cambria" w:hAnsi="Cambria"/>
          <w:sz w:val="22"/>
          <w:szCs w:val="22"/>
        </w:rPr>
        <w:tab/>
        <w:t>Informację banku lub spółdzielczej kasy oszczędnościowo-kredytowej potwierdzającej wysokość posiadanych środków finansowych lub zdolność kredytową Wykonawcy, w okresie nie wcześniejszym niż 3 miesiące przed jej złożeniem;</w:t>
      </w:r>
    </w:p>
    <w:p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rsidR="0036440F" w:rsidRPr="00084635" w:rsidRDefault="00EA2CAA" w:rsidP="009D1CAE">
      <w:pPr>
        <w:spacing w:line="276" w:lineRule="auto"/>
        <w:ind w:left="709" w:hanging="283"/>
        <w:jc w:val="both"/>
        <w:rPr>
          <w:rFonts w:ascii="Cambria" w:hAnsi="Cambria"/>
          <w:sz w:val="22"/>
          <w:szCs w:val="22"/>
        </w:rPr>
      </w:pPr>
      <w:r w:rsidRPr="00084635">
        <w:rPr>
          <w:rFonts w:ascii="Cambria" w:hAnsi="Cambria" w:cs="Arial"/>
          <w:b/>
          <w:bCs/>
          <w:sz w:val="22"/>
          <w:szCs w:val="22"/>
        </w:rPr>
        <w:lastRenderedPageBreak/>
        <w:t>2</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084635">
        <w:rPr>
          <w:rFonts w:ascii="Cambria" w:hAnsi="Cambria"/>
          <w:sz w:val="22"/>
          <w:szCs w:val="22"/>
        </w:rPr>
        <w:t>Oświadczenie W</w:t>
      </w:r>
      <w:r w:rsidR="0036440F" w:rsidRPr="00084635">
        <w:rPr>
          <w:rFonts w:ascii="Cambria" w:hAnsi="Cambria"/>
          <w:sz w:val="22"/>
          <w:szCs w:val="22"/>
        </w:rPr>
        <w:t>ykonawcy,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późn.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rsidR="0036440F" w:rsidRPr="001556E9" w:rsidRDefault="00EA2CAA" w:rsidP="009D1CAE">
      <w:pPr>
        <w:spacing w:line="276" w:lineRule="auto"/>
        <w:ind w:left="709" w:hanging="283"/>
        <w:jc w:val="both"/>
        <w:rPr>
          <w:rFonts w:ascii="Cambria" w:hAnsi="Cambria"/>
          <w:sz w:val="22"/>
          <w:szCs w:val="22"/>
        </w:rPr>
      </w:pPr>
      <w:r>
        <w:rPr>
          <w:rFonts w:ascii="Cambria" w:hAnsi="Cambria"/>
          <w:b/>
          <w:bCs/>
          <w:sz w:val="22"/>
          <w:szCs w:val="22"/>
        </w:rPr>
        <w:t>3</w:t>
      </w:r>
      <w:r w:rsidR="0036440F" w:rsidRPr="001556E9">
        <w:rPr>
          <w:rFonts w:ascii="Cambria" w:hAnsi="Cambria"/>
          <w:b/>
          <w:bCs/>
          <w:sz w:val="22"/>
          <w:szCs w:val="22"/>
        </w:rPr>
        <w:t>)</w:t>
      </w:r>
      <w:r w:rsidR="0036440F" w:rsidRPr="001556E9">
        <w:rPr>
          <w:rFonts w:ascii="Cambria" w:hAnsi="Cambria"/>
          <w:b/>
          <w:bCs/>
          <w:sz w:val="22"/>
          <w:szCs w:val="22"/>
        </w:rPr>
        <w:tab/>
      </w:r>
      <w:r w:rsidR="0036440F" w:rsidRPr="001556E9">
        <w:rPr>
          <w:rFonts w:ascii="Cambria" w:hAnsi="Cambria"/>
          <w:sz w:val="22"/>
          <w:szCs w:val="22"/>
        </w:rPr>
        <w:t>Odpis lub informacja z Krajowego Rejestru Sądowego lub z Centralnej Ewidencji i</w:t>
      </w:r>
      <w:r w:rsidR="005939C8">
        <w:rPr>
          <w:rFonts w:ascii="Cambria" w:hAnsi="Cambria"/>
          <w:sz w:val="22"/>
          <w:szCs w:val="22"/>
        </w:rPr>
        <w:t> </w:t>
      </w:r>
      <w:r w:rsidR="0036440F"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87E9D" w:rsidRPr="00617CD7" w:rsidRDefault="00EA2CAA" w:rsidP="009D1CAE">
      <w:pPr>
        <w:spacing w:line="276" w:lineRule="auto"/>
        <w:ind w:left="709" w:hanging="283"/>
        <w:jc w:val="both"/>
        <w:rPr>
          <w:rFonts w:ascii="Cambria" w:hAnsi="Cambria" w:cs="Arial"/>
          <w:b/>
          <w:sz w:val="22"/>
          <w:szCs w:val="22"/>
        </w:rPr>
      </w:pPr>
      <w:r>
        <w:rPr>
          <w:rFonts w:ascii="Cambria" w:hAnsi="Cambria" w:cs="Arial"/>
          <w:b/>
          <w:sz w:val="22"/>
          <w:szCs w:val="22"/>
        </w:rPr>
        <w:t>4</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rsidR="00D87E9D" w:rsidRDefault="00EA2CAA"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5</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 xml:space="preserve">a ma siedzibę lub miejsce zamieszkania nie ma przepisów o oświadczeniu pod przysięgą, złożone przed organem sądowym lub </w:t>
      </w:r>
      <w:r w:rsidRPr="00723DFB">
        <w:rPr>
          <w:rFonts w:ascii="Cambria" w:hAnsi="Cambria"/>
          <w:sz w:val="22"/>
          <w:szCs w:val="22"/>
        </w:rPr>
        <w:lastRenderedPageBreak/>
        <w:t>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Pzp</w:t>
      </w:r>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rsidR="001F10A7" w:rsidRDefault="001F10A7" w:rsidP="009D1CAE">
      <w:pPr>
        <w:pStyle w:val="pkt"/>
        <w:spacing w:before="0" w:after="0" w:line="276" w:lineRule="auto"/>
        <w:ind w:left="426" w:hanging="426"/>
        <w:rPr>
          <w:rFonts w:ascii="Cambria" w:hAnsi="Cambria" w:cs="Arial"/>
          <w:sz w:val="22"/>
          <w:szCs w:val="22"/>
        </w:rPr>
      </w:pPr>
    </w:p>
    <w:p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rsidR="007A1774" w:rsidRPr="001F6E87" w:rsidRDefault="007A1774" w:rsidP="001F10A7">
      <w:pPr>
        <w:pStyle w:val="pkt"/>
        <w:spacing w:before="0" w:after="0" w:line="276" w:lineRule="auto"/>
        <w:ind w:left="0" w:firstLine="0"/>
        <w:rPr>
          <w:rFonts w:ascii="Cambria" w:hAnsi="Cambria" w:cs="Arial"/>
          <w:sz w:val="22"/>
          <w:szCs w:val="22"/>
        </w:rPr>
      </w:pPr>
    </w:p>
    <w:p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rsidR="007A1774" w:rsidRPr="007528F4" w:rsidRDefault="007A1774" w:rsidP="009D1CAE">
      <w:pPr>
        <w:spacing w:line="276" w:lineRule="auto"/>
        <w:ind w:left="426" w:hanging="426"/>
        <w:jc w:val="both"/>
        <w:rPr>
          <w:rFonts w:eastAsia="Times New Roman"/>
        </w:rPr>
      </w:pPr>
    </w:p>
    <w:p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rsidR="00B16201" w:rsidRPr="003745A6" w:rsidRDefault="00B16201" w:rsidP="009D1CAE">
      <w:pPr>
        <w:pStyle w:val="pkt"/>
        <w:spacing w:before="0" w:after="0" w:line="276" w:lineRule="auto"/>
        <w:ind w:left="426" w:hanging="426"/>
        <w:rPr>
          <w:rFonts w:ascii="Cambria" w:hAnsi="Cambria" w:cs="Arial"/>
          <w:sz w:val="22"/>
          <w:szCs w:val="22"/>
        </w:rPr>
      </w:pPr>
      <w:bookmarkStart w:id="2"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384729">
        <w:rPr>
          <w:rFonts w:ascii="Cambria" w:hAnsi="Cambria" w:cs="Arial"/>
          <w:b/>
          <w:sz w:val="22"/>
          <w:szCs w:val="22"/>
        </w:rPr>
        <w:t>Załącznik nr 8</w:t>
      </w:r>
      <w:r w:rsidR="00B16201" w:rsidRPr="003745A6">
        <w:rPr>
          <w:rFonts w:ascii="Cambria" w:hAnsi="Cambria" w:cs="Arial"/>
          <w:b/>
          <w:sz w:val="22"/>
          <w:szCs w:val="22"/>
        </w:rPr>
        <w:t xml:space="preserve"> do SWZ.</w:t>
      </w:r>
    </w:p>
    <w:p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E852B2" w:rsidRPr="00A6727B" w:rsidRDefault="00E852B2" w:rsidP="009D1CAE">
      <w:pPr>
        <w:pStyle w:val="pkt"/>
        <w:spacing w:before="0" w:after="0" w:line="276" w:lineRule="auto"/>
        <w:ind w:left="426" w:hanging="426"/>
        <w:rPr>
          <w:rFonts w:ascii="Cambria" w:hAnsi="Cambria" w:cs="Arial"/>
          <w:color w:val="FF0000"/>
          <w:sz w:val="22"/>
          <w:szCs w:val="22"/>
        </w:rPr>
      </w:pPr>
    </w:p>
    <w:p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2"/>
      <w:r w:rsidR="00D87E9D" w:rsidRPr="001B26D6">
        <w:rPr>
          <w:rFonts w:ascii="Cambria" w:hAnsi="Cambria" w:cs="Arial"/>
          <w:b/>
          <w:bCs/>
          <w:color w:val="000000" w:themeColor="text1"/>
          <w:sz w:val="22"/>
          <w:szCs w:val="22"/>
        </w:rPr>
        <w:t>WYJAŚNIENIA TREŚCI SWZ</w:t>
      </w:r>
    </w:p>
    <w:p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w:t>
      </w:r>
      <w:r w:rsidRPr="009109E0">
        <w:rPr>
          <w:rFonts w:ascii="Cambria" w:hAnsi="Cambria" w:cs="Arial"/>
          <w:bCs/>
          <w:sz w:val="22"/>
          <w:szCs w:val="22"/>
        </w:rPr>
        <w:lastRenderedPageBreak/>
        <w:t xml:space="preserve">komunikacji elektronicznej zdefiniowane w ustawie z dnia 18 lipca 2002 r. o świadczeniu usług drogą elektroniczną (Dz. U. z 2020 r. poz. 344). </w:t>
      </w:r>
    </w:p>
    <w:p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sidR="006A6F3A">
        <w:rPr>
          <w:rFonts w:ascii="Cambria" w:eastAsia="Times New Roman" w:hAnsi="Cambria" w:cs="Arial"/>
          <w:sz w:val="22"/>
          <w:szCs w:val="22"/>
        </w:rPr>
        <w:t>Zamawiając</w:t>
      </w:r>
      <w:r w:rsidRPr="007528F4">
        <w:rPr>
          <w:rFonts w:ascii="Cambria" w:eastAsia="Times New Roman" w:hAnsi="Cambria" w:cs="Arial"/>
          <w:sz w:val="22"/>
          <w:szCs w:val="22"/>
        </w:rPr>
        <w:t>ym a</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0"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e</w:t>
      </w:r>
      <w:r w:rsidR="00B51824" w:rsidRPr="007528F4">
        <w:rPr>
          <w:rFonts w:ascii="Cambria" w:eastAsia="Times New Roman" w:hAnsi="Cambria" w:cs="Arial"/>
          <w:sz w:val="22"/>
          <w:szCs w:val="22"/>
        </w:rPr>
        <w:t>PUAP</w:t>
      </w:r>
      <w:r w:rsidR="002C3E92" w:rsidRPr="007528F4">
        <w:rPr>
          <w:rFonts w:ascii="Cambria" w:eastAsia="Times New Roman" w:hAnsi="Cambria" w:cs="Arial"/>
          <w:sz w:val="22"/>
          <w:szCs w:val="22"/>
        </w:rPr>
        <w:t xml:space="preserve"> dostępnej</w:t>
      </w:r>
      <w:r w:rsidRPr="007528F4">
        <w:rPr>
          <w:rFonts w:ascii="Cambria" w:eastAsia="Times New Roman" w:hAnsi="Cambria" w:cs="Arial"/>
          <w:sz w:val="22"/>
          <w:szCs w:val="22"/>
        </w:rPr>
        <w:t xml:space="preserve"> pod adresem: </w:t>
      </w:r>
      <w:hyperlink r:id="rId31" w:history="1">
        <w:r w:rsidR="00E736BC"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2" w:history="1">
        <w:r w:rsidRPr="007528F4">
          <w:rPr>
            <w:rStyle w:val="Hipercze"/>
            <w:rFonts w:ascii="Cambria" w:eastAsia="Times New Roman" w:hAnsi="Cambria" w:cs="Arial"/>
            <w:color w:val="auto"/>
            <w:sz w:val="22"/>
            <w:szCs w:val="22"/>
            <w:u w:val="none"/>
          </w:rPr>
          <w:t>mienie@stalowowolski.pl</w:t>
        </w:r>
      </w:hyperlink>
    </w:p>
    <w:p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r w:rsidR="0085539D">
        <w:rPr>
          <w:rFonts w:ascii="Cambria" w:eastAsia="Times New Roman" w:hAnsi="Cambria" w:cs="Arial"/>
          <w:color w:val="000000" w:themeColor="text1"/>
          <w:sz w:val="22"/>
          <w:szCs w:val="22"/>
        </w:rPr>
        <w:t>Pzp</w:t>
      </w:r>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B16201" w:rsidRPr="007528F4" w:rsidRDefault="00B16201" w:rsidP="009D1CAE">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B16201" w:rsidRPr="007528F4" w:rsidRDefault="00B16201" w:rsidP="009D1CAE">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format danych oraz kodowanie miniPortal - Formularze dostępne są w formacie HTML z kodowaniem UTF-8,</w:t>
      </w:r>
    </w:p>
    <w:p w:rsidR="00B16201" w:rsidRPr="007528F4" w:rsidRDefault="00B16201" w:rsidP="009D1CAE">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B16201" w:rsidRPr="007528F4" w:rsidRDefault="00B16201" w:rsidP="009D1CAE">
      <w:pPr>
        <w:numPr>
          <w:ilvl w:val="0"/>
          <w:numId w:val="40"/>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B16201" w:rsidRPr="007528F4" w:rsidRDefault="00B16201" w:rsidP="009D1CAE">
      <w:pPr>
        <w:numPr>
          <w:ilvl w:val="0"/>
          <w:numId w:val="41"/>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B16201" w:rsidRPr="007528F4" w:rsidRDefault="00B16201" w:rsidP="009D1CAE">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B16201" w:rsidRPr="007528F4" w:rsidRDefault="00B16201" w:rsidP="009D1CAE">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B16201" w:rsidRPr="007528F4" w:rsidRDefault="00B16201" w:rsidP="009D1CAE">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lastRenderedPageBreak/>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3361FC">
        <w:rPr>
          <w:rFonts w:ascii="Cambria" w:eastAsia="Times New Roman" w:hAnsi="Cambria" w:cs="Arial"/>
          <w:b/>
          <w:sz w:val="22"/>
          <w:szCs w:val="22"/>
        </w:rPr>
        <w:t>załącznik nr 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rsidR="00394953" w:rsidRPr="001556E9" w:rsidRDefault="00394953"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181A5A" w:rsidRDefault="00181A5A"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sidR="00394953">
        <w:rPr>
          <w:rFonts w:ascii="Cambria" w:hAnsi="Cambria" w:cs="Arial"/>
          <w:sz w:val="22"/>
          <w:szCs w:val="22"/>
        </w:rPr>
        <w:t>;</w:t>
      </w:r>
    </w:p>
    <w:p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453921" w:rsidRDefault="00453921" w:rsidP="009D1CAE">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B16201" w:rsidRPr="003D473C" w:rsidRDefault="003D1E58" w:rsidP="009D1CAE">
      <w:pPr>
        <w:pStyle w:val="pkt"/>
        <w:spacing w:before="0" w:after="0" w:line="276" w:lineRule="auto"/>
        <w:ind w:left="426" w:hanging="426"/>
        <w:rPr>
          <w:rFonts w:ascii="Cambria" w:hAnsi="Cambria" w:cs="Arial"/>
          <w:sz w:val="22"/>
          <w:szCs w:val="22"/>
        </w:rPr>
      </w:pPr>
      <w:bookmarkStart w:id="3"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sidR="008A464A">
        <w:rPr>
          <w:rFonts w:ascii="Cambria" w:hAnsi="Cambria" w:cs="Tahoma"/>
          <w:sz w:val="22"/>
          <w:szCs w:val="22"/>
        </w:rPr>
        <w:t xml:space="preserve"> </w:t>
      </w:r>
      <w:r w:rsidR="008A464A"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w:t>
      </w:r>
      <w:r w:rsidR="00B16201" w:rsidRPr="009109E0">
        <w:rPr>
          <w:rFonts w:ascii="Cambria" w:hAnsi="Cambria" w:cs="Arial"/>
          <w:sz w:val="22"/>
          <w:szCs w:val="22"/>
        </w:rPr>
        <w:lastRenderedPageBreak/>
        <w:t>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E852B2" w:rsidRPr="009109E0" w:rsidRDefault="00E852B2" w:rsidP="009D1CAE">
      <w:pPr>
        <w:pStyle w:val="pkt"/>
        <w:spacing w:before="0" w:after="0" w:line="276" w:lineRule="auto"/>
        <w:ind w:left="426" w:hanging="426"/>
        <w:rPr>
          <w:rFonts w:ascii="Cambria" w:hAnsi="Cambria" w:cs="Arial"/>
          <w:sz w:val="22"/>
          <w:szCs w:val="22"/>
        </w:rPr>
      </w:pPr>
    </w:p>
    <w:bookmarkEnd w:id="3"/>
    <w:p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oryginał podpisany kwalifikowanym podpisem elektronicznym, podpisem zaufanym lub podpisem osobistym</w:t>
      </w:r>
      <w:r w:rsidRPr="00F66722">
        <w:rPr>
          <w:rFonts w:ascii="Cambria" w:eastAsia="Times New Roman" w:hAnsi="Cambria" w:cs="Arial"/>
          <w:sz w:val="22"/>
          <w:szCs w:val="22"/>
        </w:rPr>
        <w:t xml:space="preserve">. </w:t>
      </w:r>
    </w:p>
    <w:p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rsidR="001976E0" w:rsidRPr="003361FC"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 xml:space="preserve">w formie elektronicznej lub postaci elektronicznej opatrzonej podpisem </w:t>
      </w:r>
      <w:r w:rsidR="001976E0" w:rsidRPr="003361FC">
        <w:rPr>
          <w:rFonts w:ascii="Cambria" w:eastAsia="Times New Roman" w:hAnsi="Cambria" w:cs="Arial"/>
          <w:i/>
          <w:sz w:val="22"/>
          <w:szCs w:val="22"/>
          <w:u w:val="single"/>
        </w:rPr>
        <w:t>zaufanym lub podpisem osobistym</w:t>
      </w:r>
      <w:r w:rsidR="001976E0" w:rsidRPr="003361FC">
        <w:rPr>
          <w:rFonts w:ascii="Cambria" w:eastAsia="Times New Roman" w:hAnsi="Cambria" w:cs="Arial"/>
          <w:sz w:val="22"/>
          <w:szCs w:val="22"/>
        </w:rPr>
        <w:t>;</w:t>
      </w:r>
    </w:p>
    <w:p w:rsidR="00B16201" w:rsidRPr="003361FC" w:rsidRDefault="009615DB" w:rsidP="009D1CAE">
      <w:pPr>
        <w:spacing w:line="276" w:lineRule="auto"/>
        <w:ind w:left="709" w:right="20" w:hanging="283"/>
        <w:jc w:val="both"/>
        <w:rPr>
          <w:rFonts w:ascii="Cambria" w:eastAsia="Times New Roman" w:hAnsi="Cambria" w:cs="Arial"/>
          <w:i/>
          <w:sz w:val="22"/>
          <w:szCs w:val="22"/>
          <w:u w:val="single"/>
        </w:rPr>
      </w:pPr>
      <w:r w:rsidRPr="003361FC">
        <w:rPr>
          <w:rFonts w:ascii="Cambria" w:eastAsia="Times New Roman" w:hAnsi="Cambria" w:cs="Arial"/>
          <w:b/>
          <w:sz w:val="22"/>
          <w:szCs w:val="22"/>
        </w:rPr>
        <w:t>3</w:t>
      </w:r>
      <w:r w:rsidR="00B16201" w:rsidRPr="003361FC">
        <w:rPr>
          <w:rFonts w:ascii="Cambria" w:eastAsia="Times New Roman" w:hAnsi="Cambria" w:cs="Arial"/>
          <w:b/>
          <w:sz w:val="22"/>
          <w:szCs w:val="22"/>
        </w:rPr>
        <w:t xml:space="preserve">) </w:t>
      </w:r>
      <w:r w:rsidR="00A100B6" w:rsidRPr="003361FC">
        <w:rPr>
          <w:rFonts w:ascii="Cambria" w:eastAsia="Times New Roman" w:hAnsi="Cambria" w:cs="Arial"/>
          <w:b/>
          <w:sz w:val="22"/>
          <w:szCs w:val="22"/>
        </w:rPr>
        <w:tab/>
      </w:r>
      <w:r w:rsidR="00B26FB0" w:rsidRPr="003361FC">
        <w:rPr>
          <w:rFonts w:ascii="Cambria" w:eastAsia="Times New Roman" w:hAnsi="Cambria" w:cs="Arial"/>
          <w:b/>
          <w:sz w:val="22"/>
          <w:szCs w:val="22"/>
        </w:rPr>
        <w:t>kosztorys ofertowy - uproszczony</w:t>
      </w:r>
      <w:r w:rsidR="00B16201" w:rsidRPr="003361FC">
        <w:rPr>
          <w:rFonts w:ascii="Cambria" w:eastAsia="Times New Roman" w:hAnsi="Cambria" w:cs="Arial"/>
          <w:sz w:val="22"/>
          <w:szCs w:val="22"/>
        </w:rPr>
        <w:t xml:space="preserve"> –</w:t>
      </w:r>
      <w:r w:rsidR="00434E8D" w:rsidRPr="003361FC">
        <w:rPr>
          <w:rFonts w:ascii="Cambria" w:eastAsia="Times New Roman" w:hAnsi="Cambria" w:cs="Arial"/>
          <w:sz w:val="22"/>
          <w:szCs w:val="22"/>
        </w:rPr>
        <w:t xml:space="preserve">– </w:t>
      </w:r>
      <w:r w:rsidR="00434E8D" w:rsidRPr="003361FC">
        <w:rPr>
          <w:rFonts w:ascii="Cambria" w:eastAsia="Times New Roman" w:hAnsi="Cambria" w:cs="Arial"/>
          <w:i/>
          <w:sz w:val="22"/>
          <w:szCs w:val="22"/>
          <w:u w:val="single"/>
        </w:rPr>
        <w:t>w formie elektronicznej lub postaci elektronicznej opatrzonej podpisem zaufanym lub podpisem osobistym</w:t>
      </w:r>
      <w:r w:rsidR="00434E8D" w:rsidRPr="003361FC">
        <w:rPr>
          <w:rFonts w:ascii="Cambria" w:eastAsia="Times New Roman" w:hAnsi="Cambria" w:cs="Arial"/>
          <w:sz w:val="22"/>
          <w:szCs w:val="22"/>
        </w:rPr>
        <w:t>;</w:t>
      </w:r>
    </w:p>
    <w:p w:rsidR="00B8599B" w:rsidRPr="002F6726" w:rsidRDefault="009615DB" w:rsidP="009D1CAE">
      <w:pPr>
        <w:spacing w:line="276" w:lineRule="auto"/>
        <w:ind w:left="709" w:right="20" w:hanging="283"/>
        <w:jc w:val="both"/>
        <w:rPr>
          <w:rFonts w:ascii="Cambria" w:eastAsia="Times New Roman" w:hAnsi="Cambria" w:cs="Arial"/>
          <w:b/>
          <w:i/>
          <w:color w:val="FF0000"/>
          <w:sz w:val="22"/>
          <w:szCs w:val="22"/>
          <w:u w:val="single"/>
        </w:rPr>
      </w:pPr>
      <w:r>
        <w:rPr>
          <w:rFonts w:ascii="Cambria" w:eastAsia="Times New Roman" w:hAnsi="Cambria" w:cs="Arial"/>
          <w:b/>
          <w:sz w:val="22"/>
          <w:szCs w:val="22"/>
        </w:rPr>
        <w:t>4</w:t>
      </w:r>
      <w:r w:rsidR="00B8599B" w:rsidRPr="002F6726">
        <w:rPr>
          <w:rFonts w:ascii="Cambria" w:eastAsia="Times New Roman" w:hAnsi="Cambria" w:cs="Arial"/>
          <w:b/>
          <w:sz w:val="22"/>
          <w:szCs w:val="22"/>
        </w:rPr>
        <w:t>)</w:t>
      </w:r>
      <w:r w:rsidR="00B8599B" w:rsidRPr="002F6726">
        <w:rPr>
          <w:rFonts w:ascii="Cambria" w:eastAsia="Times New Roman" w:hAnsi="Cambria" w:cs="Arial"/>
          <w:b/>
          <w:sz w:val="22"/>
          <w:szCs w:val="22"/>
        </w:rPr>
        <w:tab/>
      </w:r>
      <w:r w:rsidR="00580E53" w:rsidRPr="002F6726">
        <w:rPr>
          <w:rFonts w:ascii="Cambria" w:eastAsia="Times New Roman" w:hAnsi="Cambria" w:cs="Arial"/>
          <w:b/>
          <w:sz w:val="22"/>
          <w:szCs w:val="22"/>
        </w:rPr>
        <w:t>dowód wniesienia wadium</w:t>
      </w:r>
      <w:r w:rsidR="002F6726" w:rsidRPr="002F6726">
        <w:rPr>
          <w:rFonts w:ascii="Cambria" w:eastAsia="Times New Roman" w:hAnsi="Cambria" w:cs="Arial"/>
          <w:b/>
          <w:sz w:val="22"/>
          <w:szCs w:val="22"/>
        </w:rPr>
        <w:t xml:space="preserve"> </w:t>
      </w:r>
      <w:r w:rsidR="002F6726" w:rsidRPr="002F6726">
        <w:rPr>
          <w:rFonts w:ascii="Cambria" w:eastAsia="Times New Roman" w:hAnsi="Cambria" w:cs="Arial"/>
          <w:sz w:val="22"/>
          <w:szCs w:val="22"/>
        </w:rPr>
        <w:t xml:space="preserve">– </w:t>
      </w:r>
      <w:r w:rsidR="002F6726" w:rsidRPr="002F6726">
        <w:rPr>
          <w:rFonts w:ascii="Cambria" w:eastAsia="Times New Roman" w:hAnsi="Cambria" w:cs="Arial"/>
          <w:i/>
          <w:sz w:val="22"/>
          <w:szCs w:val="22"/>
          <w:u w:val="single"/>
        </w:rPr>
        <w:t>w przypadku w</w:t>
      </w:r>
      <w:r w:rsidR="002F6726" w:rsidRPr="002F6726">
        <w:rPr>
          <w:rFonts w:ascii="Cambria" w:eastAsiaTheme="minorHAnsi" w:hAnsi="Cambria"/>
          <w:i/>
          <w:sz w:val="22"/>
          <w:szCs w:val="22"/>
          <w:u w:val="single"/>
          <w:lang w:eastAsia="en-US"/>
        </w:rPr>
        <w:t xml:space="preserve">adium wnoszonego </w:t>
      </w:r>
      <w:r w:rsidR="002F6726" w:rsidRPr="002F6726">
        <w:rPr>
          <w:rFonts w:ascii="Cambria" w:eastAsiaTheme="minorHAnsi" w:hAnsi="Cambria"/>
          <w:i/>
          <w:color w:val="000000"/>
          <w:sz w:val="22"/>
          <w:szCs w:val="22"/>
          <w:u w:val="single"/>
          <w:lang w:eastAsia="en-US"/>
        </w:rPr>
        <w:t>w formie poręczeń lub gwarancji musi być złożone jako oryginał gwarancji lub poręczenia w postaci elektronicznej;</w:t>
      </w:r>
    </w:p>
    <w:p w:rsidR="00B16201" w:rsidRPr="009109E0" w:rsidRDefault="009615DB"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rsidR="00B16201" w:rsidRPr="009109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6</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rsidR="00B16201" w:rsidRPr="009109E0" w:rsidRDefault="009615DB"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7</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3361FC">
        <w:rPr>
          <w:rFonts w:ascii="Cambria" w:eastAsia="Times New Roman" w:hAnsi="Cambria" w:cs="Arial"/>
          <w:color w:val="000000" w:themeColor="text1"/>
          <w:sz w:val="22"/>
          <w:szCs w:val="22"/>
        </w:rPr>
        <w:t>Załącznik nr 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lastRenderedPageBreak/>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sidR="00C609C0">
        <w:rPr>
          <w:rFonts w:ascii="Cambria" w:eastAsia="Times New Roman" w:hAnsi="Cambria" w:cs="Arial"/>
          <w:sz w:val="22"/>
          <w:szCs w:val="22"/>
        </w:rPr>
        <w:t>ePUAP</w:t>
      </w:r>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887BD5" w:rsidRPr="009109E0" w:rsidRDefault="00887BD5" w:rsidP="009D1CAE">
      <w:pPr>
        <w:pStyle w:val="pkt"/>
        <w:spacing w:before="0" w:after="0" w:line="276" w:lineRule="auto"/>
        <w:ind w:left="426" w:hanging="426"/>
        <w:rPr>
          <w:rFonts w:ascii="Cambria" w:hAnsi="Cambria" w:cs="Arial"/>
          <w:b/>
          <w:sz w:val="22"/>
          <w:szCs w:val="22"/>
        </w:rPr>
      </w:pPr>
    </w:p>
    <w:p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rsidR="004857F2"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 xml:space="preserve">W cenie ofertowej należy uwzględnić prace i czynności, które są w obowiązku Wykonawcy tj.: </w:t>
      </w:r>
    </w:p>
    <w:p w:rsidR="004857F2" w:rsidRPr="009B5217"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9B5217" w:rsidRPr="00BB53FB" w:rsidRDefault="009B5217" w:rsidP="009D1CAE">
      <w:pPr>
        <w:pStyle w:val="Tekstpodstawowy"/>
        <w:numPr>
          <w:ilvl w:val="0"/>
          <w:numId w:val="31"/>
        </w:numPr>
        <w:tabs>
          <w:tab w:val="left" w:pos="709"/>
        </w:tabs>
        <w:spacing w:line="276" w:lineRule="auto"/>
        <w:ind w:hanging="294"/>
        <w:rPr>
          <w:rFonts w:ascii="Cambria" w:hAnsi="Cambria"/>
          <w:b w:val="0"/>
          <w:szCs w:val="22"/>
        </w:rPr>
      </w:pPr>
      <w:r w:rsidRPr="00BB53FB">
        <w:rPr>
          <w:rFonts w:ascii="Cambria" w:hAnsi="Cambria"/>
          <w:b w:val="0"/>
          <w:szCs w:val="22"/>
        </w:rPr>
        <w:t xml:space="preserve">koszty wycinki i nasadzeń </w:t>
      </w:r>
      <w:r w:rsidR="00BB53FB" w:rsidRPr="00BB53FB">
        <w:rPr>
          <w:rFonts w:ascii="Cambria" w:hAnsi="Cambria"/>
          <w:b w:val="0"/>
          <w:szCs w:val="22"/>
        </w:rPr>
        <w:t xml:space="preserve"> zastępczych </w:t>
      </w:r>
      <w:r w:rsidRPr="00BB53FB">
        <w:rPr>
          <w:rFonts w:ascii="Cambria" w:hAnsi="Cambria"/>
          <w:b w:val="0"/>
          <w:szCs w:val="22"/>
        </w:rPr>
        <w:t>drzew,</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4857F2" w:rsidRPr="00BB53FB" w:rsidRDefault="004857F2" w:rsidP="009D1CAE">
      <w:pPr>
        <w:pStyle w:val="Tekstpodstawowy"/>
        <w:numPr>
          <w:ilvl w:val="0"/>
          <w:numId w:val="31"/>
        </w:numPr>
        <w:tabs>
          <w:tab w:val="left" w:pos="709"/>
        </w:tabs>
        <w:spacing w:line="276" w:lineRule="auto"/>
        <w:ind w:hanging="294"/>
        <w:rPr>
          <w:rFonts w:ascii="Cambria" w:hAnsi="Cambria"/>
          <w:b w:val="0"/>
          <w:szCs w:val="22"/>
        </w:rPr>
      </w:pPr>
      <w:r>
        <w:rPr>
          <w:rFonts w:ascii="Cambria" w:hAnsi="Cambria"/>
          <w:b w:val="0"/>
          <w:szCs w:val="22"/>
        </w:rPr>
        <w:t>o</w:t>
      </w:r>
      <w:r w:rsidRPr="004857F2">
        <w:rPr>
          <w:rFonts w:ascii="Cambria" w:hAnsi="Cambria"/>
          <w:b w:val="0"/>
          <w:szCs w:val="22"/>
        </w:rPr>
        <w:t>bsługa geodezyjna i geotechniczna budowy, w tym wykonanie inwentaryzacji geodezyjnej powykon</w:t>
      </w:r>
      <w:r w:rsidR="009B5217">
        <w:rPr>
          <w:rFonts w:ascii="Cambria" w:hAnsi="Cambria"/>
          <w:b w:val="0"/>
          <w:szCs w:val="22"/>
        </w:rPr>
        <w:t xml:space="preserve">awczej i wykaz zmian gruntowych oraz </w:t>
      </w:r>
      <w:r w:rsidR="009B5217" w:rsidRPr="00BB53FB">
        <w:rPr>
          <w:rFonts w:ascii="Cambria" w:hAnsi="Cambria"/>
          <w:b w:val="0"/>
          <w:szCs w:val="22"/>
        </w:rPr>
        <w:t>ustalenie linii brzegowej – wykonanie projektu podziału działki w celu wydzielenia rzeki</w:t>
      </w:r>
      <w:r w:rsidR="005E7450" w:rsidRPr="00BB53FB">
        <w:rPr>
          <w:rFonts w:ascii="Cambria" w:hAnsi="Cambria"/>
          <w:b w:val="0"/>
          <w:szCs w:val="22"/>
        </w:rPr>
        <w:t>,</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technologii i organizacji robót budowlano-montażowych,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utrzymanie ewentualnych dróg objazdowych wynikających z przyjętej czasowej organizacji ruchu,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lastRenderedPageBreak/>
        <w:t xml:space="preserve">wykonanie innych prac i czynności, które były do przewidzenia na etapie przygotowania oferty, wynikających z Prawa budowlanego, Polskich norm, zasad wiedzy i sztuki budowlanej, </w:t>
      </w:r>
    </w:p>
    <w:p w:rsidR="004857F2" w:rsidRPr="004857F2" w:rsidRDefault="004857F2" w:rsidP="009D1CAE">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opłaty związane z koniecznością dostępu do sieci uzbrojenia terenu, nadzorem właścicielskim, czasowym wyłączeniem z użytkowania oraz ich ponownym uruchomieniem, włączeniem przebudowywanych sieci do czynnej sieci.</w:t>
      </w:r>
    </w:p>
    <w:p w:rsidR="004857F2" w:rsidRDefault="00BB53FB" w:rsidP="009D1CAE">
      <w:pPr>
        <w:pStyle w:val="Tekstpodstawowy"/>
        <w:numPr>
          <w:ilvl w:val="0"/>
          <w:numId w:val="31"/>
        </w:numPr>
        <w:tabs>
          <w:tab w:val="left" w:pos="709"/>
        </w:tabs>
        <w:spacing w:line="276" w:lineRule="auto"/>
        <w:ind w:hanging="294"/>
        <w:rPr>
          <w:rFonts w:ascii="Cambria" w:hAnsi="Cambria"/>
          <w:b w:val="0"/>
          <w:szCs w:val="22"/>
        </w:rPr>
      </w:pPr>
      <w:r>
        <w:rPr>
          <w:rFonts w:ascii="Cambria" w:hAnsi="Cambria"/>
          <w:b w:val="0"/>
          <w:szCs w:val="22"/>
        </w:rPr>
        <w:t>usunię</w:t>
      </w:r>
      <w:r w:rsidR="004857F2" w:rsidRPr="004857F2">
        <w:rPr>
          <w:rFonts w:ascii="Cambria" w:hAnsi="Cambria"/>
          <w:b w:val="0"/>
          <w:szCs w:val="22"/>
        </w:rPr>
        <w:t>cie powstałych w czasie wykonywania przedmiotu zamówienia odpadów w sposób zgodny z zapisami ustawy o odpadach,</w:t>
      </w:r>
    </w:p>
    <w:p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rsidR="003F6034" w:rsidRDefault="00B26FB0" w:rsidP="003361FC">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9.</w:t>
      </w:r>
      <w:r w:rsidR="003F6034">
        <w:rPr>
          <w:rFonts w:ascii="Cambria" w:hAnsi="Cambria" w:cs="Arial"/>
          <w:sz w:val="22"/>
          <w:szCs w:val="22"/>
        </w:rPr>
        <w:t xml:space="preserve">   Cenę</w:t>
      </w:r>
      <w:r>
        <w:rPr>
          <w:rFonts w:ascii="Cambria" w:hAnsi="Cambria" w:cs="Arial"/>
          <w:sz w:val="22"/>
          <w:szCs w:val="22"/>
        </w:rPr>
        <w:t xml:space="preserve"> należy </w:t>
      </w:r>
      <w:r w:rsidR="003F6034">
        <w:rPr>
          <w:rFonts w:ascii="Cambria" w:hAnsi="Cambria" w:cs="Arial"/>
          <w:sz w:val="22"/>
          <w:szCs w:val="22"/>
        </w:rPr>
        <w:t>określić</w:t>
      </w:r>
      <w:r>
        <w:rPr>
          <w:rFonts w:ascii="Cambria" w:hAnsi="Cambria" w:cs="Arial"/>
          <w:sz w:val="22"/>
          <w:szCs w:val="22"/>
        </w:rPr>
        <w:t xml:space="preserve"> na podstawie kosztorysu ofertowego </w:t>
      </w:r>
      <w:r w:rsidR="003F6034">
        <w:rPr>
          <w:rFonts w:ascii="Cambria" w:hAnsi="Cambria" w:cs="Arial"/>
          <w:sz w:val="22"/>
          <w:szCs w:val="22"/>
        </w:rPr>
        <w:t>sporządzonego metodą uproszczoną</w:t>
      </w:r>
      <w:r>
        <w:rPr>
          <w:rFonts w:ascii="Cambria" w:hAnsi="Cambria" w:cs="Arial"/>
          <w:sz w:val="22"/>
          <w:szCs w:val="22"/>
        </w:rPr>
        <w:t>, obliczonego według dokum</w:t>
      </w:r>
      <w:r w:rsidR="003F6034">
        <w:rPr>
          <w:rFonts w:ascii="Cambria" w:hAnsi="Cambria" w:cs="Arial"/>
          <w:sz w:val="22"/>
          <w:szCs w:val="22"/>
        </w:rPr>
        <w:t>entacji projektowej, przedmiaru robó</w:t>
      </w:r>
      <w:r>
        <w:rPr>
          <w:rFonts w:ascii="Cambria" w:hAnsi="Cambria" w:cs="Arial"/>
          <w:sz w:val="22"/>
          <w:szCs w:val="22"/>
        </w:rPr>
        <w:t xml:space="preserve">t oraz SSTWiORB. Dla każdej pozycji wyszczególnionej w przedmiarze </w:t>
      </w:r>
      <w:r w:rsidR="003F6034">
        <w:rPr>
          <w:rFonts w:ascii="Cambria" w:hAnsi="Cambria" w:cs="Arial"/>
          <w:sz w:val="22"/>
          <w:szCs w:val="22"/>
        </w:rPr>
        <w:t>robó</w:t>
      </w:r>
      <w:r>
        <w:rPr>
          <w:rFonts w:ascii="Cambria" w:hAnsi="Cambria" w:cs="Arial"/>
          <w:sz w:val="22"/>
          <w:szCs w:val="22"/>
        </w:rPr>
        <w:t xml:space="preserve">t należy </w:t>
      </w:r>
      <w:r w:rsidR="003F6034">
        <w:rPr>
          <w:rFonts w:ascii="Cambria" w:hAnsi="Cambria" w:cs="Arial"/>
          <w:sz w:val="22"/>
          <w:szCs w:val="22"/>
        </w:rPr>
        <w:t>podać</w:t>
      </w:r>
      <w:r>
        <w:rPr>
          <w:rFonts w:ascii="Cambria" w:hAnsi="Cambria" w:cs="Arial"/>
          <w:sz w:val="22"/>
          <w:szCs w:val="22"/>
        </w:rPr>
        <w:t xml:space="preserve"> </w:t>
      </w:r>
      <w:r w:rsidR="003F6034">
        <w:rPr>
          <w:rFonts w:ascii="Cambria" w:hAnsi="Cambria" w:cs="Arial"/>
          <w:sz w:val="22"/>
          <w:szCs w:val="22"/>
        </w:rPr>
        <w:t>cenę</w:t>
      </w:r>
      <w:r>
        <w:rPr>
          <w:rFonts w:ascii="Cambria" w:hAnsi="Cambria" w:cs="Arial"/>
          <w:sz w:val="22"/>
          <w:szCs w:val="22"/>
        </w:rPr>
        <w:t xml:space="preserve"> jednostkową. </w:t>
      </w:r>
      <w:r w:rsidR="003F6034">
        <w:rPr>
          <w:rFonts w:ascii="Cambria" w:hAnsi="Cambria" w:cs="Arial"/>
          <w:sz w:val="22"/>
          <w:szCs w:val="22"/>
        </w:rPr>
        <w:t>Wartość robót</w:t>
      </w:r>
      <w:r>
        <w:rPr>
          <w:rFonts w:ascii="Cambria" w:hAnsi="Cambria" w:cs="Arial"/>
          <w:sz w:val="22"/>
          <w:szCs w:val="22"/>
        </w:rPr>
        <w:t xml:space="preserve"> powinna być </w:t>
      </w:r>
      <w:r w:rsidR="003F6034">
        <w:rPr>
          <w:rFonts w:ascii="Cambria" w:hAnsi="Cambria" w:cs="Arial"/>
          <w:sz w:val="22"/>
          <w:szCs w:val="22"/>
        </w:rPr>
        <w:t>iloczynem ilości robó</w:t>
      </w:r>
      <w:r>
        <w:rPr>
          <w:rFonts w:ascii="Cambria" w:hAnsi="Cambria" w:cs="Arial"/>
          <w:sz w:val="22"/>
          <w:szCs w:val="22"/>
        </w:rPr>
        <w:t xml:space="preserve">t określonej w </w:t>
      </w:r>
      <w:r w:rsidR="003F6034">
        <w:rPr>
          <w:rFonts w:ascii="Cambria" w:hAnsi="Cambria" w:cs="Arial"/>
          <w:sz w:val="22"/>
          <w:szCs w:val="22"/>
        </w:rPr>
        <w:t>przedmiarze robó</w:t>
      </w:r>
      <w:r>
        <w:rPr>
          <w:rFonts w:ascii="Cambria" w:hAnsi="Cambria" w:cs="Arial"/>
          <w:sz w:val="22"/>
          <w:szCs w:val="22"/>
        </w:rPr>
        <w:t>t i pod</w:t>
      </w:r>
      <w:r w:rsidR="003F6034">
        <w:rPr>
          <w:rFonts w:ascii="Cambria" w:hAnsi="Cambria" w:cs="Arial"/>
          <w:sz w:val="22"/>
          <w:szCs w:val="22"/>
        </w:rPr>
        <w:t>anej ceny jednostkowej. Podstawą</w:t>
      </w:r>
      <w:r>
        <w:rPr>
          <w:rFonts w:ascii="Cambria" w:hAnsi="Cambria" w:cs="Arial"/>
          <w:sz w:val="22"/>
          <w:szCs w:val="22"/>
        </w:rPr>
        <w:t xml:space="preserve"> opracowania kosztorysu ofertowego jest </w:t>
      </w:r>
      <w:r w:rsidR="003F6034">
        <w:rPr>
          <w:rFonts w:ascii="Cambria" w:hAnsi="Cambria" w:cs="Arial"/>
          <w:sz w:val="22"/>
          <w:szCs w:val="22"/>
        </w:rPr>
        <w:t>załączona</w:t>
      </w:r>
      <w:r>
        <w:rPr>
          <w:rFonts w:ascii="Cambria" w:hAnsi="Cambria" w:cs="Arial"/>
          <w:sz w:val="22"/>
          <w:szCs w:val="22"/>
        </w:rPr>
        <w:t xml:space="preserve"> </w:t>
      </w:r>
      <w:r w:rsidR="003F6034">
        <w:rPr>
          <w:rFonts w:ascii="Cambria" w:hAnsi="Cambria" w:cs="Arial"/>
          <w:sz w:val="22"/>
          <w:szCs w:val="22"/>
        </w:rPr>
        <w:t>dokumentacja</w:t>
      </w:r>
      <w:r>
        <w:rPr>
          <w:rFonts w:ascii="Cambria" w:hAnsi="Cambria" w:cs="Arial"/>
          <w:sz w:val="22"/>
          <w:szCs w:val="22"/>
        </w:rPr>
        <w:t xml:space="preserve"> projektowa. Wykonawca jest zobowiązany skalkulować </w:t>
      </w:r>
      <w:r w:rsidR="003F6034">
        <w:rPr>
          <w:rFonts w:ascii="Cambria" w:hAnsi="Cambria" w:cs="Arial"/>
          <w:sz w:val="22"/>
          <w:szCs w:val="22"/>
        </w:rPr>
        <w:t>cenę</w:t>
      </w:r>
      <w:r>
        <w:rPr>
          <w:rFonts w:ascii="Cambria" w:hAnsi="Cambria" w:cs="Arial"/>
          <w:sz w:val="22"/>
          <w:szCs w:val="22"/>
        </w:rPr>
        <w:t xml:space="preserve"> w oparciu o w/w </w:t>
      </w:r>
      <w:r w:rsidR="003F6034">
        <w:rPr>
          <w:rFonts w:ascii="Cambria" w:hAnsi="Cambria" w:cs="Arial"/>
          <w:sz w:val="22"/>
          <w:szCs w:val="22"/>
        </w:rPr>
        <w:t>dokumentację oraz zgodnie</w:t>
      </w:r>
      <w:r>
        <w:rPr>
          <w:rFonts w:ascii="Cambria" w:hAnsi="Cambria" w:cs="Arial"/>
          <w:sz w:val="22"/>
          <w:szCs w:val="22"/>
        </w:rPr>
        <w:t xml:space="preserve"> z zasadami wiedzy technicznej. Przedmiar </w:t>
      </w:r>
      <w:r w:rsidR="003F6034">
        <w:rPr>
          <w:rFonts w:ascii="Cambria" w:hAnsi="Cambria" w:cs="Arial"/>
          <w:sz w:val="22"/>
          <w:szCs w:val="22"/>
        </w:rPr>
        <w:t>robót</w:t>
      </w:r>
      <w:r>
        <w:rPr>
          <w:rFonts w:ascii="Cambria" w:hAnsi="Cambria" w:cs="Arial"/>
          <w:sz w:val="22"/>
          <w:szCs w:val="22"/>
        </w:rPr>
        <w:t xml:space="preserve"> jest dokumentem obowiązkowym </w:t>
      </w:r>
      <w:r w:rsidR="003F6034">
        <w:rPr>
          <w:rFonts w:ascii="Cambria" w:hAnsi="Cambria" w:cs="Arial"/>
          <w:sz w:val="22"/>
          <w:szCs w:val="22"/>
        </w:rPr>
        <w:t>służącym</w:t>
      </w:r>
      <w:r>
        <w:rPr>
          <w:rFonts w:ascii="Cambria" w:hAnsi="Cambria" w:cs="Arial"/>
          <w:sz w:val="22"/>
          <w:szCs w:val="22"/>
        </w:rPr>
        <w:t xml:space="preserve"> do sporządzenia kosztorysu ofertowego przez </w:t>
      </w:r>
      <w:r w:rsidR="003F6034">
        <w:rPr>
          <w:rFonts w:ascii="Cambria" w:hAnsi="Cambria" w:cs="Arial"/>
          <w:sz w:val="22"/>
          <w:szCs w:val="22"/>
        </w:rPr>
        <w:t>Wykonawcę</w:t>
      </w:r>
      <w:r>
        <w:rPr>
          <w:rFonts w:ascii="Cambria" w:hAnsi="Cambria" w:cs="Arial"/>
          <w:sz w:val="22"/>
          <w:szCs w:val="22"/>
        </w:rPr>
        <w:t xml:space="preserve">. </w:t>
      </w:r>
      <w:r w:rsidR="003F6034">
        <w:rPr>
          <w:rFonts w:ascii="Cambria" w:hAnsi="Cambria" w:cs="Arial"/>
          <w:sz w:val="22"/>
          <w:szCs w:val="22"/>
        </w:rPr>
        <w:t>Kolejność</w:t>
      </w:r>
      <w:r>
        <w:rPr>
          <w:rFonts w:ascii="Cambria" w:hAnsi="Cambria" w:cs="Arial"/>
          <w:sz w:val="22"/>
          <w:szCs w:val="22"/>
        </w:rPr>
        <w:t xml:space="preserve"> pozycji i działów w kosztorysie ofertowym musi odpowiadać kolejności pozycji i działów w przedmiarze </w:t>
      </w:r>
      <w:r w:rsidR="003F6034">
        <w:rPr>
          <w:rFonts w:ascii="Cambria" w:hAnsi="Cambria" w:cs="Arial"/>
          <w:sz w:val="22"/>
          <w:szCs w:val="22"/>
        </w:rPr>
        <w:t>robót</w:t>
      </w:r>
      <w:r>
        <w:rPr>
          <w:rFonts w:ascii="Cambria" w:hAnsi="Cambria" w:cs="Arial"/>
          <w:sz w:val="22"/>
          <w:szCs w:val="22"/>
        </w:rPr>
        <w:t xml:space="preserve">.  </w:t>
      </w:r>
    </w:p>
    <w:p w:rsidR="0000175C" w:rsidRPr="0000175C" w:rsidRDefault="003F6034" w:rsidP="003F6034">
      <w:pPr>
        <w:pStyle w:val="pkt"/>
        <w:spacing w:before="0" w:after="0" w:line="276" w:lineRule="auto"/>
        <w:ind w:left="426" w:hanging="568"/>
        <w:rPr>
          <w:rFonts w:ascii="Cambria" w:hAnsi="Cambria" w:cs="Arial"/>
          <w:sz w:val="22"/>
          <w:szCs w:val="22"/>
        </w:rPr>
      </w:pPr>
      <w:r>
        <w:rPr>
          <w:rFonts w:ascii="Cambria" w:hAnsi="Cambria" w:cs="Arial"/>
          <w:b/>
          <w:sz w:val="22"/>
          <w:szCs w:val="22"/>
        </w:rPr>
        <w:t>10</w:t>
      </w:r>
      <w:r w:rsidR="0000175C" w:rsidRPr="0000175C">
        <w:rPr>
          <w:rFonts w:ascii="Cambria" w:hAnsi="Cambria" w:cs="Arial"/>
          <w:b/>
          <w:sz w:val="22"/>
          <w:szCs w:val="22"/>
        </w:rPr>
        <w:t>.</w:t>
      </w:r>
      <w:r w:rsidR="0000175C" w:rsidRPr="0000175C">
        <w:rPr>
          <w:rFonts w:ascii="Cambria" w:hAnsi="Cambria" w:cs="Arial"/>
          <w:sz w:val="22"/>
          <w:szCs w:val="22"/>
        </w:rPr>
        <w:t xml:space="preserve"> </w:t>
      </w:r>
      <w:r w:rsidR="0000175C">
        <w:rPr>
          <w:rFonts w:ascii="Cambria" w:hAnsi="Cambria" w:cs="Arial"/>
          <w:sz w:val="22"/>
          <w:szCs w:val="22"/>
        </w:rPr>
        <w:tab/>
      </w:r>
      <w:r w:rsidR="0000175C"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0000175C"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0000175C"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0000175C" w:rsidRPr="0000175C">
        <w:rPr>
          <w:rFonts w:ascii="Cambria" w:hAnsi="Cambria" w:cs="Arial"/>
          <w:sz w:val="22"/>
          <w:szCs w:val="22"/>
        </w:rPr>
        <w:t>. W ofercie, o której mowa w ust. 1,</w:t>
      </w:r>
      <w:r w:rsidR="00366BC8">
        <w:rPr>
          <w:rFonts w:ascii="Cambria" w:hAnsi="Cambria" w:cs="Arial"/>
          <w:sz w:val="22"/>
          <w:szCs w:val="22"/>
        </w:rPr>
        <w:t xml:space="preserve"> Wykonawc</w:t>
      </w:r>
      <w:r w:rsidR="0000175C" w:rsidRPr="0000175C">
        <w:rPr>
          <w:rFonts w:ascii="Cambria" w:hAnsi="Cambria" w:cs="Arial"/>
          <w:sz w:val="22"/>
          <w:szCs w:val="22"/>
        </w:rPr>
        <w:t xml:space="preserve">a ma obowiązek: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rsidR="00FC6A15" w:rsidRPr="00C52B37" w:rsidRDefault="00FC6A15"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761A85" w:rsidRPr="009E6F08" w:rsidRDefault="00761A85"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Wykonawca zobowiązany jest do zabezpieczenia swojej oferty wadium w wysokości: </w:t>
      </w:r>
      <w:r w:rsidR="00565B78" w:rsidRPr="001A07A4">
        <w:rPr>
          <w:rFonts w:ascii="Cambria" w:eastAsiaTheme="minorHAnsi" w:hAnsi="Cambria"/>
          <w:b/>
          <w:sz w:val="22"/>
          <w:szCs w:val="22"/>
          <w:lang w:eastAsia="en-US"/>
        </w:rPr>
        <w:t xml:space="preserve">10 000,00 </w:t>
      </w:r>
      <w:r w:rsidR="00565B78" w:rsidRPr="009E6F08">
        <w:rPr>
          <w:rFonts w:ascii="Cambria" w:eastAsiaTheme="minorHAnsi" w:hAnsi="Cambria"/>
          <w:b/>
          <w:color w:val="000000"/>
          <w:sz w:val="22"/>
          <w:szCs w:val="22"/>
          <w:lang w:eastAsia="en-US"/>
        </w:rPr>
        <w:t>zł</w:t>
      </w:r>
      <w:r w:rsidRPr="009E6F08">
        <w:rPr>
          <w:rFonts w:ascii="Cambria" w:eastAsiaTheme="minorHAnsi" w:hAnsi="Cambria"/>
          <w:color w:val="000000"/>
          <w:sz w:val="22"/>
          <w:szCs w:val="22"/>
          <w:lang w:eastAsia="en-US"/>
        </w:rPr>
        <w:t xml:space="preserve"> (słownie</w:t>
      </w:r>
      <w:r w:rsidR="00565B78" w:rsidRPr="009E6F08">
        <w:rPr>
          <w:rFonts w:ascii="Cambria" w:eastAsiaTheme="minorHAnsi" w:hAnsi="Cambria"/>
          <w:color w:val="000000"/>
          <w:sz w:val="22"/>
          <w:szCs w:val="22"/>
          <w:lang w:eastAsia="en-US"/>
        </w:rPr>
        <w:t>: dziesięć tysięcy złotych</w:t>
      </w:r>
      <w:r w:rsidRPr="009E6F08">
        <w:rPr>
          <w:rFonts w:ascii="Cambria" w:eastAsiaTheme="minorHAnsi" w:hAnsi="Cambria"/>
          <w:color w:val="000000"/>
          <w:sz w:val="22"/>
          <w:szCs w:val="22"/>
          <w:lang w:eastAsia="en-US"/>
        </w:rPr>
        <w:t xml:space="preserve">); </w:t>
      </w:r>
    </w:p>
    <w:p w:rsidR="00761A85" w:rsidRPr="009E6F08" w:rsidRDefault="00761A85"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00565B78" w:rsidRPr="009E6F08">
        <w:rPr>
          <w:rFonts w:ascii="Cambria" w:eastAsiaTheme="minorHAnsi" w:hAnsi="Cambria"/>
          <w:b/>
          <w:bCs/>
          <w:color w:val="000000"/>
          <w:sz w:val="22"/>
          <w:szCs w:val="22"/>
          <w:lang w:eastAsia="en-US"/>
        </w:rPr>
        <w:tab/>
      </w:r>
      <w:r w:rsidRPr="009E6F08">
        <w:rPr>
          <w:rFonts w:ascii="Cambria" w:eastAsiaTheme="minorHAnsi" w:hAnsi="Cambria"/>
          <w:b/>
          <w:bCs/>
          <w:color w:val="000000"/>
          <w:sz w:val="22"/>
          <w:szCs w:val="22"/>
          <w:lang w:eastAsia="en-US"/>
        </w:rPr>
        <w:t xml:space="preserve">Wadium wnosi się przed upływem terminu składania ofert. </w:t>
      </w:r>
    </w:p>
    <w:p w:rsidR="00761A85" w:rsidRPr="009E6F08" w:rsidRDefault="00761A85"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00565B78" w:rsidRPr="009E6F08">
        <w:rPr>
          <w:rFonts w:ascii="Cambria" w:eastAsiaTheme="minorHAnsi" w:hAnsi="Cambria"/>
          <w:bCs/>
          <w:color w:val="000000"/>
          <w:sz w:val="22"/>
          <w:szCs w:val="22"/>
          <w:lang w:eastAsia="en-US"/>
        </w:rPr>
        <w:tab/>
      </w:r>
      <w:r w:rsidRPr="009E6F08">
        <w:rPr>
          <w:rFonts w:ascii="Cambria" w:eastAsiaTheme="minorHAnsi" w:hAnsi="Cambria"/>
          <w:bCs/>
          <w:color w:val="000000"/>
          <w:sz w:val="22"/>
          <w:szCs w:val="22"/>
          <w:lang w:eastAsia="en-US"/>
        </w:rPr>
        <w:t xml:space="preserve">pieniądzu; </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lastRenderedPageBreak/>
        <w:t xml:space="preserve">2) </w:t>
      </w:r>
      <w:r w:rsidR="00565B78" w:rsidRPr="009E6F08">
        <w:rPr>
          <w:rFonts w:ascii="Cambria" w:eastAsiaTheme="minorHAnsi" w:hAnsi="Cambria"/>
          <w:bCs/>
          <w:color w:val="000000"/>
          <w:sz w:val="22"/>
          <w:szCs w:val="22"/>
          <w:lang w:eastAsia="en-US"/>
        </w:rPr>
        <w:tab/>
      </w:r>
      <w:r w:rsidRPr="009E6F08">
        <w:rPr>
          <w:rFonts w:ascii="Cambria" w:eastAsiaTheme="minorHAnsi" w:hAnsi="Cambria"/>
          <w:bCs/>
          <w:color w:val="000000"/>
          <w:sz w:val="22"/>
          <w:szCs w:val="22"/>
          <w:lang w:eastAsia="en-US"/>
        </w:rPr>
        <w:t xml:space="preserve">gwarancjach bankowych; </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00565B78" w:rsidRPr="009E6F08">
        <w:rPr>
          <w:rFonts w:ascii="Cambria" w:eastAsiaTheme="minorHAnsi" w:hAnsi="Cambria"/>
          <w:bCs/>
          <w:color w:val="000000"/>
          <w:sz w:val="22"/>
          <w:szCs w:val="22"/>
          <w:lang w:eastAsia="en-US"/>
        </w:rPr>
        <w:tab/>
      </w:r>
      <w:r w:rsidRPr="009E6F08">
        <w:rPr>
          <w:rFonts w:ascii="Cambria" w:eastAsiaTheme="minorHAnsi" w:hAnsi="Cambria"/>
          <w:bCs/>
          <w:color w:val="000000"/>
          <w:sz w:val="22"/>
          <w:szCs w:val="22"/>
          <w:lang w:eastAsia="en-US"/>
        </w:rPr>
        <w:t xml:space="preserve">gwarancjach ubezpieczeniowych; </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4) </w:t>
      </w:r>
      <w:r w:rsidR="00565B78"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sidR="009D756F">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rsidR="00761A85" w:rsidRPr="009E6F08" w:rsidRDefault="00761A85" w:rsidP="009D1CAE">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4.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Wadium w formie pieniądza należy wni</w:t>
      </w:r>
      <w:r w:rsidR="009E6F08" w:rsidRPr="009E6F08">
        <w:rPr>
          <w:rFonts w:ascii="Cambria" w:eastAsiaTheme="minorHAnsi" w:hAnsi="Cambria"/>
          <w:color w:val="000000"/>
          <w:sz w:val="22"/>
          <w:szCs w:val="22"/>
          <w:lang w:eastAsia="en-US"/>
        </w:rPr>
        <w:t>eść przelewem na konto w Banku: Nadsański Bank Spółdzielczy w Stalowej Woli</w:t>
      </w:r>
      <w:r w:rsidRPr="009E6F08">
        <w:rPr>
          <w:rFonts w:ascii="Cambria" w:eastAsiaTheme="minorHAnsi" w:hAnsi="Cambria"/>
          <w:color w:val="000000"/>
          <w:sz w:val="22"/>
          <w:szCs w:val="22"/>
          <w:lang w:eastAsia="en-US"/>
        </w:rPr>
        <w:t xml:space="preserve"> nr rachunku </w:t>
      </w:r>
      <w:r w:rsidR="009E6F08" w:rsidRPr="009E6F08">
        <w:rPr>
          <w:rFonts w:ascii="Cambria" w:hAnsi="Cambria"/>
          <w:b/>
          <w:sz w:val="22"/>
          <w:szCs w:val="22"/>
          <w:u w:val="single"/>
        </w:rPr>
        <w:t>21 9430 0006 0001 0041 2000 0086</w:t>
      </w:r>
      <w:r w:rsidRPr="009E6F08">
        <w:rPr>
          <w:rFonts w:ascii="Cambria" w:eastAsiaTheme="minorHAnsi" w:hAnsi="Cambria"/>
          <w:color w:val="000000"/>
          <w:sz w:val="22"/>
          <w:szCs w:val="22"/>
          <w:lang w:eastAsia="en-US"/>
        </w:rPr>
        <w:t xml:space="preserve"> z</w:t>
      </w:r>
      <w:r w:rsidR="00C579AB">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dopiskiem "</w:t>
      </w:r>
      <w:r w:rsidRPr="00E14805">
        <w:rPr>
          <w:rFonts w:ascii="Cambria" w:eastAsiaTheme="minorHAnsi" w:hAnsi="Cambria"/>
          <w:sz w:val="22"/>
          <w:szCs w:val="22"/>
          <w:lang w:eastAsia="en-US"/>
        </w:rPr>
        <w:t xml:space="preserve">Wadium - </w:t>
      </w:r>
      <w:r w:rsidR="00831B42" w:rsidRPr="009E652F">
        <w:rPr>
          <w:rFonts w:ascii="Cambria" w:eastAsiaTheme="minorHAnsi" w:hAnsi="Cambria"/>
          <w:i/>
          <w:iCs/>
          <w:sz w:val="22"/>
          <w:szCs w:val="22"/>
          <w:lang w:eastAsia="en-US"/>
        </w:rPr>
        <w:t>znak</w:t>
      </w:r>
      <w:r w:rsidRPr="009E652F">
        <w:rPr>
          <w:rFonts w:ascii="Cambria" w:eastAsiaTheme="minorHAnsi" w:hAnsi="Cambria"/>
          <w:i/>
          <w:iCs/>
          <w:sz w:val="22"/>
          <w:szCs w:val="22"/>
          <w:lang w:eastAsia="en-US"/>
        </w:rPr>
        <w:t xml:space="preserve"> postępowania</w:t>
      </w:r>
      <w:r w:rsidR="003F6034">
        <w:rPr>
          <w:rFonts w:ascii="Cambria" w:eastAsiaTheme="minorHAnsi" w:hAnsi="Cambria"/>
          <w:i/>
          <w:iCs/>
          <w:sz w:val="22"/>
          <w:szCs w:val="22"/>
          <w:lang w:eastAsia="en-US"/>
        </w:rPr>
        <w:t xml:space="preserve"> IMP.272.2.3</w:t>
      </w:r>
      <w:r w:rsidR="009E652F" w:rsidRPr="009E652F">
        <w:rPr>
          <w:rFonts w:ascii="Cambria" w:eastAsiaTheme="minorHAnsi" w:hAnsi="Cambria"/>
          <w:i/>
          <w:iCs/>
          <w:sz w:val="22"/>
          <w:szCs w:val="22"/>
          <w:lang w:eastAsia="en-US"/>
        </w:rPr>
        <w:t>.2021</w:t>
      </w:r>
      <w:r w:rsidRPr="009E652F">
        <w:rPr>
          <w:rFonts w:ascii="Cambria" w:eastAsiaTheme="minorHAnsi" w:hAnsi="Cambria"/>
          <w:sz w:val="22"/>
          <w:szCs w:val="22"/>
          <w:lang w:eastAsia="en-US"/>
        </w:rPr>
        <w:t xml:space="preserve">". </w:t>
      </w:r>
    </w:p>
    <w:p w:rsidR="00761A85" w:rsidRPr="009E6F08" w:rsidRDefault="00761A85" w:rsidP="009D1CAE">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sidR="006A6F3A">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rsidR="00761A85" w:rsidRPr="009E6F08" w:rsidRDefault="00761A85"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sidR="00366BC8">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sidR="00F00077">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00565B78" w:rsidRPr="009E6F08">
        <w:rPr>
          <w:rFonts w:ascii="Cambria" w:eastAsiaTheme="minorHAnsi" w:hAnsi="Cambria"/>
          <w:b/>
          <w:bCs/>
          <w:color w:val="000000"/>
          <w:sz w:val="22"/>
          <w:szCs w:val="22"/>
          <w:lang w:eastAsia="en-US"/>
        </w:rPr>
        <w:tab/>
      </w:r>
      <w:r w:rsidRPr="009E6F08">
        <w:rPr>
          <w:rFonts w:ascii="Cambria" w:eastAsiaTheme="minorHAnsi" w:hAnsi="Cambria"/>
          <w:b/>
          <w:bCs/>
          <w:color w:val="000000"/>
          <w:sz w:val="22"/>
          <w:szCs w:val="22"/>
          <w:lang w:eastAsia="en-US"/>
        </w:rPr>
        <w:t xml:space="preserve">powinno być nieodwołalne i bezwarunkowe oraz płatne na pierwsze żądanie; </w:t>
      </w:r>
    </w:p>
    <w:p w:rsidR="00565B78"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761A85" w:rsidRPr="009E652F" w:rsidRDefault="00761A85" w:rsidP="009D1CAE">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 xml:space="preserve">gwarancji powinna znaleźć się nazwa oraz </w:t>
      </w:r>
      <w:r w:rsidR="001A07A4" w:rsidRPr="003F6681">
        <w:rPr>
          <w:rFonts w:ascii="Cambria" w:eastAsiaTheme="minorHAnsi" w:hAnsi="Cambria"/>
          <w:sz w:val="22"/>
          <w:szCs w:val="22"/>
          <w:lang w:eastAsia="en-US"/>
        </w:rPr>
        <w:t xml:space="preserve">znak </w:t>
      </w:r>
      <w:r w:rsidR="003F6681" w:rsidRPr="003F6681">
        <w:rPr>
          <w:rFonts w:ascii="Cambria" w:eastAsiaTheme="minorHAnsi" w:hAnsi="Cambria"/>
          <w:sz w:val="22"/>
          <w:szCs w:val="22"/>
          <w:lang w:eastAsia="en-US"/>
        </w:rPr>
        <w:t>przedmiot</w:t>
      </w:r>
      <w:r w:rsidR="003F6034">
        <w:rPr>
          <w:rFonts w:ascii="Cambria" w:eastAsiaTheme="minorHAnsi" w:hAnsi="Cambria"/>
          <w:sz w:val="22"/>
          <w:szCs w:val="22"/>
          <w:lang w:eastAsia="en-US"/>
        </w:rPr>
        <w:t>owego postępowania – IMP.272.2.3</w:t>
      </w:r>
      <w:r w:rsidR="003F6681" w:rsidRPr="003F6681">
        <w:rPr>
          <w:rFonts w:ascii="Cambria" w:eastAsiaTheme="minorHAnsi" w:hAnsi="Cambria"/>
          <w:sz w:val="22"/>
          <w:szCs w:val="22"/>
          <w:lang w:eastAsia="en-US"/>
        </w:rPr>
        <w:t>.2021</w:t>
      </w:r>
    </w:p>
    <w:p w:rsidR="00761A85" w:rsidRPr="009E6F08" w:rsidRDefault="00761A85"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00565B78"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sidR="009D756F">
        <w:rPr>
          <w:rFonts w:ascii="Cambria" w:eastAsiaTheme="minorHAnsi" w:hAnsi="Cambria"/>
          <w:color w:val="000000"/>
          <w:sz w:val="22"/>
          <w:szCs w:val="22"/>
          <w:lang w:eastAsia="en-US"/>
        </w:rPr>
        <w:t>Powiat Stalowowolski, ul. Podleśna 15,</w:t>
      </w:r>
      <w:r w:rsidR="009E652F">
        <w:rPr>
          <w:rFonts w:ascii="Cambria" w:eastAsiaTheme="minorHAnsi" w:hAnsi="Cambria"/>
          <w:color w:val="000000"/>
          <w:sz w:val="22"/>
          <w:szCs w:val="22"/>
          <w:lang w:eastAsia="en-US"/>
        </w:rPr>
        <w:t xml:space="preserve"> 37-450 Stalowa Wola,</w:t>
      </w:r>
      <w:r w:rsidR="009D756F">
        <w:rPr>
          <w:rFonts w:ascii="Cambria" w:eastAsiaTheme="minorHAnsi" w:hAnsi="Cambria"/>
          <w:color w:val="000000"/>
          <w:sz w:val="22"/>
          <w:szCs w:val="22"/>
          <w:lang w:eastAsia="en-US"/>
        </w:rPr>
        <w:t xml:space="preserve"> </w:t>
      </w:r>
    </w:p>
    <w:p w:rsidR="00761A85" w:rsidRPr="00703C44" w:rsidRDefault="00761A85" w:rsidP="009D1CAE">
      <w:pPr>
        <w:autoSpaceDE w:val="0"/>
        <w:autoSpaceDN w:val="0"/>
        <w:adjustRightInd w:val="0"/>
        <w:spacing w:line="276" w:lineRule="auto"/>
        <w:ind w:left="709" w:hanging="283"/>
        <w:jc w:val="both"/>
        <w:rPr>
          <w:rFonts w:ascii="Cambria" w:eastAsiaTheme="minorHAnsi" w:hAnsi="Cambria"/>
          <w:sz w:val="22"/>
          <w:szCs w:val="22"/>
          <w:lang w:eastAsia="en-US"/>
        </w:rPr>
      </w:pPr>
      <w:r w:rsidRPr="00703C44">
        <w:rPr>
          <w:rFonts w:ascii="Cambria" w:eastAsiaTheme="minorHAnsi" w:hAnsi="Cambria"/>
          <w:b/>
          <w:bCs/>
          <w:sz w:val="22"/>
          <w:szCs w:val="22"/>
          <w:lang w:eastAsia="en-US"/>
        </w:rPr>
        <w:t xml:space="preserve">7) </w:t>
      </w:r>
      <w:r w:rsidR="00565B78" w:rsidRPr="00703C44">
        <w:rPr>
          <w:rFonts w:ascii="Cambria" w:eastAsiaTheme="minorHAnsi" w:hAnsi="Cambria"/>
          <w:b/>
          <w:bCs/>
          <w:sz w:val="22"/>
          <w:szCs w:val="22"/>
          <w:lang w:eastAsia="en-US"/>
        </w:rPr>
        <w:tab/>
      </w:r>
      <w:r w:rsidRPr="00703C44">
        <w:rPr>
          <w:rFonts w:ascii="Cambria" w:eastAsiaTheme="minorHAnsi" w:hAnsi="Cambria"/>
          <w:sz w:val="22"/>
          <w:szCs w:val="22"/>
          <w:lang w:eastAsia="en-US"/>
        </w:rPr>
        <w:t>w przypadku</w:t>
      </w:r>
      <w:r w:rsidR="00366BC8" w:rsidRPr="00703C44">
        <w:rPr>
          <w:rFonts w:ascii="Cambria" w:eastAsiaTheme="minorHAnsi" w:hAnsi="Cambria"/>
          <w:sz w:val="22"/>
          <w:szCs w:val="22"/>
          <w:lang w:eastAsia="en-US"/>
        </w:rPr>
        <w:t xml:space="preserve"> Wykonawc</w:t>
      </w:r>
      <w:r w:rsidRPr="00703C44">
        <w:rPr>
          <w:rFonts w:ascii="Cambria" w:eastAsiaTheme="minorHAnsi" w:hAnsi="Cambria"/>
          <w:sz w:val="22"/>
          <w:szCs w:val="22"/>
          <w:lang w:eastAsia="en-US"/>
        </w:rPr>
        <w:t>ów wspólnie ubiegających się o udzielenie zamówienia (art. 58</w:t>
      </w:r>
      <w:r w:rsidR="0066636A" w:rsidRPr="00703C44">
        <w:rPr>
          <w:rFonts w:ascii="Cambria" w:eastAsiaTheme="minorHAnsi" w:hAnsi="Cambria"/>
          <w:sz w:val="22"/>
          <w:szCs w:val="22"/>
          <w:lang w:eastAsia="en-US"/>
        </w:rPr>
        <w:t xml:space="preserve"> ustawy Pzp</w:t>
      </w:r>
      <w:r w:rsidRPr="00703C44">
        <w:rPr>
          <w:rFonts w:ascii="Cambria" w:eastAsiaTheme="minorHAnsi" w:hAnsi="Cambria"/>
          <w:sz w:val="22"/>
          <w:szCs w:val="22"/>
          <w:lang w:eastAsia="en-US"/>
        </w:rPr>
        <w:t xml:space="preserve">), </w:t>
      </w:r>
      <w:r w:rsidR="006A6F3A" w:rsidRPr="00703C44">
        <w:rPr>
          <w:rFonts w:ascii="Cambria" w:eastAsiaTheme="minorHAnsi" w:hAnsi="Cambria"/>
          <w:sz w:val="22"/>
          <w:szCs w:val="22"/>
          <w:lang w:eastAsia="en-US"/>
        </w:rPr>
        <w:t>Zamawiając</w:t>
      </w:r>
      <w:r w:rsidRPr="00703C44">
        <w:rPr>
          <w:rFonts w:ascii="Cambria" w:eastAsiaTheme="minorHAnsi" w:hAnsi="Cambria"/>
          <w:sz w:val="22"/>
          <w:szCs w:val="22"/>
          <w:lang w:eastAsia="en-US"/>
        </w:rPr>
        <w:t>y wymaga aby poręczenie lub gwarancja obejmowała swą treścią (tj. zobowiązanych z tytułu poręczenia lub gwarancji) wszystkich</w:t>
      </w:r>
      <w:r w:rsidR="00366BC8" w:rsidRPr="00703C44">
        <w:rPr>
          <w:rFonts w:ascii="Cambria" w:eastAsiaTheme="minorHAnsi" w:hAnsi="Cambria"/>
          <w:sz w:val="22"/>
          <w:szCs w:val="22"/>
          <w:lang w:eastAsia="en-US"/>
        </w:rPr>
        <w:t xml:space="preserve"> Wykonawc</w:t>
      </w:r>
      <w:r w:rsidRPr="00703C44">
        <w:rPr>
          <w:rFonts w:ascii="Cambria" w:eastAsiaTheme="minorHAnsi" w:hAnsi="Cambria"/>
          <w:sz w:val="22"/>
          <w:szCs w:val="22"/>
          <w:lang w:eastAsia="en-US"/>
        </w:rPr>
        <w:t>ów wspólnie ubiegających się o udzielenie zamówienia lub aby z jej treści wynikało, że zabezpiecza ofertę</w:t>
      </w:r>
      <w:r w:rsidR="00366BC8" w:rsidRPr="00703C44">
        <w:rPr>
          <w:rFonts w:ascii="Cambria" w:eastAsiaTheme="minorHAnsi" w:hAnsi="Cambria"/>
          <w:sz w:val="22"/>
          <w:szCs w:val="22"/>
          <w:lang w:eastAsia="en-US"/>
        </w:rPr>
        <w:t xml:space="preserve"> Wykonawc</w:t>
      </w:r>
      <w:r w:rsidRPr="00703C44">
        <w:rPr>
          <w:rFonts w:ascii="Cambria" w:eastAsiaTheme="minorHAnsi" w:hAnsi="Cambria"/>
          <w:sz w:val="22"/>
          <w:szCs w:val="22"/>
          <w:lang w:eastAsia="en-US"/>
        </w:rPr>
        <w:t xml:space="preserve">ów wspólnie ubiegających się o udzielenie zamówienia (konsorcjum); </w:t>
      </w:r>
    </w:p>
    <w:p w:rsidR="00761A85" w:rsidRPr="009E6F08" w:rsidRDefault="00761A85"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703C44">
        <w:rPr>
          <w:rFonts w:ascii="Cambria" w:eastAsiaTheme="minorHAnsi" w:hAnsi="Cambria"/>
          <w:b/>
          <w:bCs/>
          <w:sz w:val="22"/>
          <w:szCs w:val="22"/>
          <w:lang w:eastAsia="en-US"/>
        </w:rPr>
        <w:t xml:space="preserve">6. </w:t>
      </w:r>
      <w:r w:rsidR="00565B78" w:rsidRPr="00703C44">
        <w:rPr>
          <w:rFonts w:ascii="Cambria" w:eastAsiaTheme="minorHAnsi" w:hAnsi="Cambria"/>
          <w:b/>
          <w:bCs/>
          <w:sz w:val="22"/>
          <w:szCs w:val="22"/>
          <w:lang w:eastAsia="en-US"/>
        </w:rPr>
        <w:tab/>
      </w:r>
      <w:r w:rsidRPr="00703C44">
        <w:rPr>
          <w:rFonts w:ascii="Cambria" w:eastAsiaTheme="minorHAnsi" w:hAnsi="Cambria"/>
          <w:sz w:val="22"/>
          <w:szCs w:val="22"/>
          <w:lang w:eastAsia="en-US"/>
        </w:rPr>
        <w:t>Oferta</w:t>
      </w:r>
      <w:r w:rsidR="00366BC8" w:rsidRPr="00703C44">
        <w:rPr>
          <w:rFonts w:ascii="Cambria" w:eastAsiaTheme="minorHAnsi" w:hAnsi="Cambria"/>
          <w:sz w:val="22"/>
          <w:szCs w:val="22"/>
          <w:lang w:eastAsia="en-US"/>
        </w:rPr>
        <w:t xml:space="preserve"> Wykonawc</w:t>
      </w:r>
      <w:r w:rsidRPr="00703C44">
        <w:rPr>
          <w:rFonts w:ascii="Cambria" w:eastAsiaTheme="minorHAnsi" w:hAnsi="Cambria"/>
          <w:sz w:val="22"/>
          <w:szCs w:val="22"/>
          <w:lang w:eastAsia="en-US"/>
        </w:rPr>
        <w:t xml:space="preserve">y, który nie wniesie wadium, wniesie wadium w sposób nieprawidłowy lub </w:t>
      </w:r>
      <w:r w:rsidRPr="009E6F08">
        <w:rPr>
          <w:rFonts w:ascii="Cambria" w:eastAsiaTheme="minorHAnsi" w:hAnsi="Cambria"/>
          <w:color w:val="000000"/>
          <w:sz w:val="22"/>
          <w:szCs w:val="22"/>
          <w:lang w:eastAsia="en-US"/>
        </w:rPr>
        <w:t>nie utrzyma wadium nieprzerwanie do upływu terminu związania ofertą lub złoży wniosek o zwrot wadium w przypadku, o którym mowa w art. 98 ust. 2 pkt 3</w:t>
      </w:r>
      <w:r w:rsidR="0066636A">
        <w:rPr>
          <w:rFonts w:ascii="Cambria" w:eastAsiaTheme="minorHAnsi" w:hAnsi="Cambria"/>
          <w:color w:val="000000"/>
          <w:sz w:val="22"/>
          <w:szCs w:val="22"/>
          <w:lang w:eastAsia="en-US"/>
        </w:rPr>
        <w:t xml:space="preserve"> ustawy Pzp</w:t>
      </w:r>
      <w:r w:rsidRPr="009E6F08">
        <w:rPr>
          <w:rFonts w:ascii="Cambria" w:eastAsiaTheme="minorHAnsi" w:hAnsi="Cambria"/>
          <w:color w:val="000000"/>
          <w:sz w:val="22"/>
          <w:szCs w:val="22"/>
          <w:lang w:eastAsia="en-US"/>
        </w:rPr>
        <w:t xml:space="preserve"> zostanie odrzucona. </w:t>
      </w:r>
    </w:p>
    <w:p w:rsidR="009E6F08" w:rsidRDefault="009E6F08"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C579AB">
        <w:rPr>
          <w:rFonts w:ascii="Cambria" w:eastAsiaTheme="minorHAnsi" w:hAnsi="Cambria"/>
          <w:b/>
          <w:color w:val="000000"/>
          <w:sz w:val="22"/>
          <w:szCs w:val="22"/>
          <w:lang w:eastAsia="en-US"/>
        </w:rPr>
        <w:t>7.</w:t>
      </w:r>
      <w:r w:rsidRPr="009E6F08">
        <w:rPr>
          <w:rFonts w:ascii="Cambria" w:eastAsiaTheme="minorHAnsi" w:hAnsi="Cambria"/>
          <w:color w:val="000000"/>
          <w:sz w:val="22"/>
          <w:szCs w:val="22"/>
          <w:lang w:eastAsia="en-US"/>
        </w:rPr>
        <w:t xml:space="preserve"> </w:t>
      </w:r>
      <w:r>
        <w:rPr>
          <w:rFonts w:ascii="Cambria" w:eastAsiaTheme="minorHAnsi" w:hAnsi="Cambria"/>
          <w:color w:val="000000"/>
          <w:sz w:val="22"/>
          <w:szCs w:val="22"/>
          <w:lang w:eastAsia="en-US"/>
        </w:rPr>
        <w:tab/>
      </w:r>
      <w:r w:rsidRPr="009E6F08">
        <w:rPr>
          <w:rFonts w:ascii="Cambria" w:eastAsiaTheme="minorHAnsi" w:hAnsi="Cambria"/>
          <w:color w:val="000000"/>
          <w:sz w:val="22"/>
          <w:szCs w:val="22"/>
          <w:lang w:eastAsia="en-US"/>
        </w:rPr>
        <w:t>Zasady zwrotu oraz okoliczności zatrzymania wadium określa art. 98</w:t>
      </w:r>
      <w:r w:rsidR="0066636A">
        <w:rPr>
          <w:rFonts w:ascii="Cambria" w:eastAsiaTheme="minorHAnsi" w:hAnsi="Cambria"/>
          <w:color w:val="000000"/>
          <w:sz w:val="22"/>
          <w:szCs w:val="22"/>
          <w:lang w:eastAsia="en-US"/>
        </w:rPr>
        <w:t xml:space="preserve"> ustawy Pzp.</w:t>
      </w:r>
      <w:r w:rsidRPr="009E6F08">
        <w:rPr>
          <w:rFonts w:ascii="Cambria" w:eastAsiaTheme="minorHAnsi" w:hAnsi="Cambria"/>
          <w:color w:val="000000"/>
          <w:sz w:val="22"/>
          <w:szCs w:val="22"/>
          <w:lang w:eastAsia="en-US"/>
        </w:rPr>
        <w:t xml:space="preserve"> </w:t>
      </w:r>
    </w:p>
    <w:p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3F6034">
        <w:rPr>
          <w:rFonts w:ascii="Cambria" w:hAnsi="Cambria" w:cs="Arial"/>
          <w:sz w:val="22"/>
          <w:szCs w:val="22"/>
        </w:rPr>
        <w:t xml:space="preserve">tj. </w:t>
      </w:r>
      <w:r w:rsidR="00B028F8" w:rsidRPr="00B028F8">
        <w:rPr>
          <w:rFonts w:ascii="Cambria" w:hAnsi="Cambria" w:cs="Arial"/>
          <w:sz w:val="22"/>
          <w:szCs w:val="22"/>
        </w:rPr>
        <w:t>do dnia 08.05.</w:t>
      </w:r>
      <w:r w:rsidR="00354EC9" w:rsidRPr="00B028F8">
        <w:rPr>
          <w:rFonts w:ascii="Cambria" w:hAnsi="Cambria" w:cs="Arial"/>
          <w:sz w:val="22"/>
          <w:szCs w:val="22"/>
        </w:rPr>
        <w:t>2021</w:t>
      </w:r>
      <w:r w:rsidRPr="00B028F8">
        <w:rPr>
          <w:rFonts w:ascii="Cambria" w:hAnsi="Cambria" w:cs="Arial"/>
          <w:sz w:val="22"/>
          <w:szCs w:val="22"/>
        </w:rPr>
        <w:t xml:space="preserve">. r. </w:t>
      </w:r>
      <w:r w:rsidRPr="00030F47">
        <w:rPr>
          <w:rFonts w:ascii="Cambria" w:hAnsi="Cambria" w:cs="Arial"/>
          <w:sz w:val="22"/>
          <w:szCs w:val="22"/>
        </w:rPr>
        <w:t>Bieg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 xml:space="preserve">wskazywany przez niego okres, nie dłuższy niż 30 dni. Przedłużenie terminu związania </w:t>
      </w:r>
      <w:r w:rsidRPr="009109E0">
        <w:rPr>
          <w:rFonts w:ascii="Cambria" w:hAnsi="Cambria" w:cs="Arial"/>
          <w:sz w:val="22"/>
          <w:szCs w:val="22"/>
        </w:rPr>
        <w:lastRenderedPageBreak/>
        <w:t>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1E2281" w:rsidRDefault="001E2281" w:rsidP="009D1CAE">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r>
      <w:r w:rsidR="00F5617B">
        <w:rPr>
          <w:rFonts w:ascii="Cambria" w:hAnsi="Cambria" w:cs="Arial"/>
          <w:sz w:val="22"/>
          <w:szCs w:val="22"/>
        </w:rPr>
        <w:t xml:space="preserve">W przypadku gdy </w:t>
      </w:r>
      <w:r w:rsidR="006A6F3A">
        <w:rPr>
          <w:rFonts w:ascii="Cambria" w:hAnsi="Cambria" w:cs="Arial"/>
          <w:sz w:val="22"/>
          <w:szCs w:val="22"/>
        </w:rPr>
        <w:t>Zamawiając</w:t>
      </w:r>
      <w:r w:rsidRPr="001E2281">
        <w:rPr>
          <w:rFonts w:ascii="Cambria" w:hAnsi="Cambria" w:cs="Arial"/>
          <w:sz w:val="22"/>
          <w:szCs w:val="22"/>
        </w:rPr>
        <w:t>y żąda wniesienia wadium, przedłużenie terminu związania ofertą, o którym mowa w ust. 2, następuje wraz z przedłużeniem okresu ważności wadium albo, jeżeli nie jest to możliwe, z wniesieniem nowego wadium na przedłużony okres związania ofertą.</w:t>
      </w:r>
    </w:p>
    <w:p w:rsidR="001E2281" w:rsidRPr="009109E0" w:rsidRDefault="001E2281"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9B0256" w:rsidRPr="009B0256" w:rsidRDefault="00B16201" w:rsidP="009D1CAE">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009B0256" w:rsidRPr="009B0256">
        <w:rPr>
          <w:rFonts w:ascii="Cambria" w:hAnsi="Cambria"/>
          <w:sz w:val="22"/>
          <w:szCs w:val="22"/>
        </w:rPr>
        <w:t xml:space="preserve">Wykonawca składa ofertę </w:t>
      </w:r>
      <w:r w:rsidR="009B0256" w:rsidRPr="009B0256">
        <w:rPr>
          <w:rFonts w:ascii="Cambria" w:hAnsi="Cambria"/>
          <w:b/>
          <w:bCs/>
          <w:sz w:val="22"/>
          <w:szCs w:val="22"/>
        </w:rPr>
        <w:t>za pośrednictwem Formularza do złożenia, zmiany, wycofania oferty dostępnego na ePUAP i udostępnionego również na miniPortalu</w:t>
      </w:r>
      <w:r w:rsidR="009B0256" w:rsidRPr="009B0256">
        <w:rPr>
          <w:rFonts w:ascii="Cambria" w:hAnsi="Cambria"/>
          <w:sz w:val="22"/>
          <w:szCs w:val="22"/>
        </w:rPr>
        <w:t>.</w:t>
      </w:r>
    </w:p>
    <w:p w:rsidR="00B16201" w:rsidRPr="003F6034" w:rsidRDefault="009B0256" w:rsidP="009D1CAE">
      <w:pPr>
        <w:pStyle w:val="pkt"/>
        <w:spacing w:before="0" w:after="0" w:line="276" w:lineRule="auto"/>
        <w:ind w:left="426" w:hanging="426"/>
        <w:rPr>
          <w:rFonts w:ascii="Cambria" w:hAnsi="Cambria" w:cs="Arial"/>
          <w:color w:val="FF0000"/>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r>
      <w:r w:rsidR="00B16201" w:rsidRPr="009B0256">
        <w:rPr>
          <w:rFonts w:ascii="Cambria" w:hAnsi="Cambria" w:cs="Arial"/>
          <w:sz w:val="22"/>
          <w:szCs w:val="22"/>
        </w:rPr>
        <w:t xml:space="preserve">Ofertę należy złożyć </w:t>
      </w:r>
      <w:r w:rsidR="00B16201" w:rsidRPr="009B0256">
        <w:rPr>
          <w:rFonts w:ascii="Cambria" w:hAnsi="Cambria" w:cs="Arial"/>
          <w:b/>
          <w:sz w:val="22"/>
          <w:szCs w:val="22"/>
        </w:rPr>
        <w:t xml:space="preserve">do dnia </w:t>
      </w:r>
      <w:r w:rsidR="00B028F8">
        <w:rPr>
          <w:rFonts w:ascii="Cambria" w:hAnsi="Cambria" w:cs="Arial"/>
          <w:b/>
          <w:sz w:val="22"/>
          <w:szCs w:val="22"/>
        </w:rPr>
        <w:t>09.04.2021</w:t>
      </w:r>
      <w:r w:rsidR="00B16201" w:rsidRPr="003F6034">
        <w:rPr>
          <w:rFonts w:ascii="Cambria" w:hAnsi="Cambria" w:cs="Arial"/>
          <w:b/>
          <w:color w:val="FF0000"/>
          <w:sz w:val="22"/>
          <w:szCs w:val="22"/>
        </w:rPr>
        <w:t xml:space="preserve"> </w:t>
      </w:r>
      <w:r w:rsidR="00B16201" w:rsidRPr="00B028F8">
        <w:rPr>
          <w:rFonts w:ascii="Cambria" w:hAnsi="Cambria" w:cs="Arial"/>
          <w:b/>
          <w:sz w:val="22"/>
          <w:szCs w:val="22"/>
        </w:rPr>
        <w:t>r. do godziny 09:00</w:t>
      </w:r>
      <w:r w:rsidR="00B16201" w:rsidRPr="00B028F8">
        <w:rPr>
          <w:rFonts w:ascii="Cambria" w:hAnsi="Cambria" w:cs="Arial"/>
          <w:sz w:val="22"/>
          <w:szCs w:val="22"/>
        </w:rPr>
        <w:t>.</w:t>
      </w:r>
    </w:p>
    <w:p w:rsidR="003E0294" w:rsidRPr="00703C44" w:rsidRDefault="009B0256" w:rsidP="009D1CAE">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003E0294" w:rsidRPr="00703C44">
        <w:rPr>
          <w:rFonts w:ascii="Cambria" w:hAnsi="Cambria" w:cs="Arial"/>
          <w:b/>
          <w:sz w:val="22"/>
          <w:szCs w:val="22"/>
        </w:rPr>
        <w:t>.</w:t>
      </w:r>
      <w:r w:rsidR="003E0294" w:rsidRPr="00703C44">
        <w:rPr>
          <w:rFonts w:ascii="Cambria" w:hAnsi="Cambria" w:cs="Arial"/>
          <w:sz w:val="22"/>
          <w:szCs w:val="22"/>
        </w:rPr>
        <w:t xml:space="preserve"> </w:t>
      </w:r>
      <w:r w:rsidR="003E0294" w:rsidRPr="00703C44">
        <w:rPr>
          <w:rFonts w:ascii="Cambria" w:hAnsi="Cambria" w:cs="Arial"/>
          <w:sz w:val="22"/>
          <w:szCs w:val="22"/>
        </w:rPr>
        <w:tab/>
        <w:t>O terminie złożenia oferty decyduje czas pełnego przeprocesowania transakcji na Platformie.</w:t>
      </w:r>
    </w:p>
    <w:p w:rsidR="00030F47" w:rsidRPr="00030F47" w:rsidRDefault="00404380" w:rsidP="009D1CAE">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rsidR="00404380" w:rsidRPr="001343E4" w:rsidRDefault="001343E4" w:rsidP="00030F47">
      <w:pPr>
        <w:pStyle w:val="pkt"/>
        <w:spacing w:before="0" w:after="0" w:line="276" w:lineRule="auto"/>
        <w:ind w:left="426" w:firstLine="0"/>
        <w:rPr>
          <w:rFonts w:ascii="Cambria" w:hAnsi="Cambria" w:cs="Arial"/>
          <w:sz w:val="22"/>
          <w:szCs w:val="22"/>
        </w:rPr>
      </w:pPr>
      <w:r w:rsidRPr="001343E4">
        <w:t>2021/BZP 00020014</w:t>
      </w:r>
      <w:r w:rsidR="00030F47" w:rsidRPr="001343E4">
        <w:t>/01</w:t>
      </w:r>
    </w:p>
    <w:p w:rsidR="00404380" w:rsidRPr="00404380" w:rsidRDefault="00404380" w:rsidP="009D1CAE">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ormularz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B16201" w:rsidRPr="00D53565" w:rsidRDefault="006A145A"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B16201" w:rsidRPr="009B0256">
        <w:rPr>
          <w:rFonts w:ascii="Cambria" w:hAnsi="Cambria" w:cs="Arial"/>
          <w:b/>
          <w:sz w:val="22"/>
          <w:szCs w:val="22"/>
        </w:rPr>
        <w:t xml:space="preserve">.    </w:t>
      </w:r>
      <w:r w:rsidR="003E0294" w:rsidRPr="009B0256">
        <w:rPr>
          <w:rFonts w:ascii="Cambria" w:hAnsi="Cambria" w:cs="Arial"/>
          <w:b/>
          <w:sz w:val="22"/>
          <w:szCs w:val="22"/>
        </w:rPr>
        <w:tab/>
      </w:r>
      <w:r w:rsidR="00B16201" w:rsidRPr="009B0256">
        <w:rPr>
          <w:rFonts w:ascii="Cambria" w:hAnsi="Cambria" w:cs="Arial"/>
          <w:sz w:val="22"/>
          <w:szCs w:val="22"/>
        </w:rPr>
        <w:t xml:space="preserve">Otwarcie ofert nastąpi w dniu </w:t>
      </w:r>
      <w:r w:rsidR="00B028F8" w:rsidRPr="00B028F8">
        <w:rPr>
          <w:rFonts w:ascii="Cambria" w:hAnsi="Cambria" w:cs="Arial"/>
          <w:b/>
          <w:sz w:val="22"/>
          <w:szCs w:val="22"/>
        </w:rPr>
        <w:t>09.04</w:t>
      </w:r>
      <w:r w:rsidR="00BC634C">
        <w:rPr>
          <w:rFonts w:ascii="Cambria" w:hAnsi="Cambria" w:cs="Arial"/>
          <w:b/>
          <w:sz w:val="22"/>
          <w:szCs w:val="22"/>
        </w:rPr>
        <w:t>.2021 r. o godzinie 11</w:t>
      </w:r>
      <w:r w:rsidR="00B16201" w:rsidRPr="00B028F8">
        <w:rPr>
          <w:rFonts w:ascii="Cambria" w:hAnsi="Cambria" w:cs="Arial"/>
          <w:b/>
          <w:sz w:val="22"/>
          <w:szCs w:val="22"/>
        </w:rPr>
        <w:t>:00</w:t>
      </w:r>
      <w:r w:rsidR="00B16201" w:rsidRPr="00B028F8">
        <w:rPr>
          <w:rFonts w:ascii="Cambria" w:hAnsi="Cambria" w:cs="Arial"/>
          <w:sz w:val="22"/>
          <w:szCs w:val="22"/>
        </w:rPr>
        <w:t xml:space="preserve">. </w:t>
      </w:r>
    </w:p>
    <w:p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A577BB" w:rsidRPr="009109E0" w:rsidRDefault="00A577BB" w:rsidP="009D1CAE">
      <w:pPr>
        <w:spacing w:line="276" w:lineRule="auto"/>
        <w:ind w:left="709" w:hanging="283"/>
        <w:jc w:val="both"/>
        <w:rPr>
          <w:rFonts w:ascii="Cambria" w:hAnsi="Cambria" w:cs="Arial"/>
          <w:sz w:val="22"/>
          <w:szCs w:val="22"/>
        </w:rPr>
      </w:pPr>
    </w:p>
    <w:p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rsidTr="0083012F">
        <w:tc>
          <w:tcPr>
            <w:tcW w:w="392" w:type="dxa"/>
            <w:shd w:val="clear" w:color="auto" w:fill="auto"/>
          </w:tcPr>
          <w:p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lastRenderedPageBreak/>
              <w:t>1</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rsidR="00B16201" w:rsidRPr="009109E0" w:rsidRDefault="0083012F" w:rsidP="009D1CAE">
            <w:pPr>
              <w:pStyle w:val="Tekstpodstawowy"/>
              <w:spacing w:line="276" w:lineRule="auto"/>
              <w:jc w:val="left"/>
              <w:rPr>
                <w:rFonts w:ascii="Cambria" w:hAnsi="Cambria"/>
                <w:b w:val="0"/>
                <w:szCs w:val="22"/>
              </w:rPr>
            </w:pPr>
            <w:r>
              <w:rPr>
                <w:rFonts w:ascii="Cambria" w:hAnsi="Cambria"/>
                <w:b w:val="0"/>
                <w:szCs w:val="22"/>
              </w:rPr>
              <w:t>Cena oferty (</w:t>
            </w:r>
            <w:r w:rsidR="00B16201" w:rsidRPr="009109E0">
              <w:rPr>
                <w:rFonts w:ascii="Cambria" w:hAnsi="Cambria"/>
                <w:b w:val="0"/>
                <w:szCs w:val="22"/>
              </w:rPr>
              <w:t>z podatkiem VAT) za realizacj</w:t>
            </w:r>
            <w:r>
              <w:rPr>
                <w:rFonts w:ascii="Cambria" w:hAnsi="Cambria"/>
                <w:b w:val="0"/>
                <w:szCs w:val="22"/>
              </w:rPr>
              <w:t>ę</w:t>
            </w:r>
            <w:r w:rsidR="00B16201" w:rsidRPr="009109E0">
              <w:rPr>
                <w:rFonts w:ascii="Cambria" w:hAnsi="Cambria"/>
                <w:b w:val="0"/>
                <w:szCs w:val="22"/>
              </w:rPr>
              <w:t xml:space="preserve"> </w:t>
            </w:r>
            <w:r>
              <w:rPr>
                <w:rFonts w:ascii="Cambria" w:hAnsi="Cambria"/>
                <w:b w:val="0"/>
                <w:szCs w:val="22"/>
              </w:rPr>
              <w:t>przedmiotu zamówienia , na którą</w:t>
            </w:r>
            <w:r w:rsidR="00B16201" w:rsidRPr="009109E0">
              <w:rPr>
                <w:rFonts w:ascii="Cambria" w:hAnsi="Cambria"/>
                <w:b w:val="0"/>
                <w:szCs w:val="22"/>
              </w:rPr>
              <w:t xml:space="preserve"> powinny składać się wszelkie koszty ponoszone przez</w:t>
            </w:r>
            <w:r w:rsidR="00366BC8">
              <w:rPr>
                <w:rFonts w:ascii="Cambria" w:hAnsi="Cambria"/>
                <w:b w:val="0"/>
                <w:szCs w:val="22"/>
              </w:rPr>
              <w:t xml:space="preserve"> Wykonawc</w:t>
            </w:r>
            <w:r w:rsidR="00B16201" w:rsidRPr="009109E0">
              <w:rPr>
                <w:rFonts w:ascii="Cambria" w:hAnsi="Cambria"/>
                <w:b w:val="0"/>
                <w:szCs w:val="22"/>
              </w:rPr>
              <w:t>ę</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matematyczny:</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w:t>
            </w:r>
            <w:r w:rsidR="00FF107D">
              <w:rPr>
                <w:rFonts w:ascii="Cambria" w:hAnsi="Cambria"/>
                <w:b w:val="0"/>
                <w:szCs w:val="22"/>
              </w:rPr>
              <w:t xml:space="preserve">… </w:t>
            </w:r>
            <w:r w:rsidRPr="009109E0">
              <w:rPr>
                <w:rFonts w:ascii="Cambria" w:hAnsi="Cambria"/>
                <w:b w:val="0"/>
                <w:szCs w:val="22"/>
              </w:rPr>
              <w:t xml:space="preserve">x 60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B16201" w:rsidRPr="009109E0" w:rsidTr="0083012F">
        <w:tc>
          <w:tcPr>
            <w:tcW w:w="392"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rsidR="00B16201" w:rsidRPr="009109E0" w:rsidRDefault="00B16201" w:rsidP="009D1CAE">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B16201" w:rsidRPr="009109E0" w:rsidRDefault="006A6F3A" w:rsidP="009D1CAE">
            <w:pPr>
              <w:pStyle w:val="Tekstpodstawowy"/>
              <w:spacing w:line="276" w:lineRule="auto"/>
              <w:jc w:val="left"/>
              <w:rPr>
                <w:rFonts w:ascii="Cambria" w:hAnsi="Cambria"/>
                <w:b w:val="0"/>
                <w:szCs w:val="22"/>
              </w:rPr>
            </w:pPr>
            <w:r>
              <w:rPr>
                <w:rFonts w:ascii="Cambria" w:hAnsi="Cambria"/>
                <w:b w:val="0"/>
                <w:szCs w:val="22"/>
              </w:rPr>
              <w:t>Zamawiając</w:t>
            </w:r>
            <w:r w:rsidR="00B16201" w:rsidRPr="009109E0">
              <w:rPr>
                <w:rFonts w:ascii="Cambria" w:hAnsi="Cambria"/>
                <w:b w:val="0"/>
                <w:szCs w:val="22"/>
              </w:rPr>
              <w:t>y wymaga aby</w:t>
            </w:r>
            <w:r w:rsidR="00366BC8">
              <w:rPr>
                <w:rFonts w:ascii="Cambria" w:hAnsi="Cambria"/>
                <w:b w:val="0"/>
                <w:szCs w:val="22"/>
              </w:rPr>
              <w:t xml:space="preserve"> Wykonawc</w:t>
            </w:r>
            <w:r w:rsidR="00B16201" w:rsidRPr="009109E0">
              <w:rPr>
                <w:rFonts w:ascii="Cambria" w:hAnsi="Cambria"/>
                <w:b w:val="0"/>
                <w:szCs w:val="22"/>
              </w:rPr>
              <w:t xml:space="preserve">a udzielił gwarancji jakości  i rękojmi za </w:t>
            </w:r>
            <w:r w:rsidR="0006640D">
              <w:rPr>
                <w:rFonts w:ascii="Cambria" w:hAnsi="Cambria"/>
                <w:b w:val="0"/>
                <w:szCs w:val="22"/>
              </w:rPr>
              <w:t>wady na okres nie krótszy niż 60 miesięcy i nie dłuższy niż 96</w:t>
            </w:r>
            <w:r w:rsidR="00B16201" w:rsidRPr="009109E0">
              <w:rPr>
                <w:rFonts w:ascii="Cambria" w:hAnsi="Cambria"/>
                <w:b w:val="0"/>
                <w:szCs w:val="22"/>
              </w:rPr>
              <w:t xml:space="preserve"> miesięcy.  W przypadku gdy</w:t>
            </w:r>
            <w:r w:rsidR="00366BC8">
              <w:rPr>
                <w:rFonts w:ascii="Cambria" w:hAnsi="Cambria"/>
                <w:b w:val="0"/>
                <w:szCs w:val="22"/>
              </w:rPr>
              <w:t xml:space="preserve"> Wykonawc</w:t>
            </w:r>
            <w:r w:rsidR="00B16201" w:rsidRPr="009109E0">
              <w:rPr>
                <w:rFonts w:ascii="Cambria" w:hAnsi="Cambria"/>
                <w:b w:val="0"/>
                <w:szCs w:val="22"/>
              </w:rPr>
              <w:t xml:space="preserve">a udzieli gwarancji jakości i rękojmi </w:t>
            </w:r>
            <w:r w:rsidR="0006640D">
              <w:rPr>
                <w:rFonts w:ascii="Cambria" w:hAnsi="Cambria"/>
                <w:b w:val="0"/>
                <w:szCs w:val="22"/>
              </w:rPr>
              <w:t>za wady  na okres dłuższy niż 96</w:t>
            </w:r>
            <w:r w:rsidR="00B16201" w:rsidRPr="009109E0">
              <w:rPr>
                <w:rFonts w:ascii="Cambria" w:hAnsi="Cambria"/>
                <w:b w:val="0"/>
                <w:szCs w:val="22"/>
              </w:rPr>
              <w:t xml:space="preserve"> m-cy  do oceny ofert w kryterium będzie policzony </w:t>
            </w:r>
            <w:r w:rsidR="0006640D">
              <w:rPr>
                <w:rFonts w:ascii="Cambria" w:hAnsi="Cambria"/>
                <w:b w:val="0"/>
                <w:szCs w:val="22"/>
              </w:rPr>
              <w:t>termin  96</w:t>
            </w:r>
            <w:r w:rsidR="00B16201" w:rsidRPr="009109E0">
              <w:rPr>
                <w:rFonts w:ascii="Cambria" w:hAnsi="Cambria"/>
                <w:b w:val="0"/>
                <w:szCs w:val="22"/>
              </w:rPr>
              <w:t xml:space="preserve"> m-cy  jako maksymalny żądany przez </w:t>
            </w:r>
            <w:r>
              <w:rPr>
                <w:rFonts w:ascii="Cambria" w:hAnsi="Cambria"/>
                <w:b w:val="0"/>
                <w:szCs w:val="22"/>
              </w:rPr>
              <w:t>Zamawiając</w:t>
            </w:r>
            <w:r w:rsidR="00B16201" w:rsidRPr="009109E0">
              <w:rPr>
                <w:rFonts w:ascii="Cambria" w:hAnsi="Cambria"/>
                <w:b w:val="0"/>
                <w:szCs w:val="22"/>
              </w:rPr>
              <w:t>ego.</w:t>
            </w:r>
          </w:p>
        </w:tc>
        <w:tc>
          <w:tcPr>
            <w:tcW w:w="1417"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matematyczny </w:t>
            </w:r>
          </w:p>
          <w:p w:rsidR="00B16201" w:rsidRPr="009109E0" w:rsidRDefault="00B16201" w:rsidP="009D1CAE">
            <w:pPr>
              <w:pStyle w:val="Tekstpodstawowy"/>
              <w:spacing w:line="276" w:lineRule="auto"/>
              <w:rPr>
                <w:rFonts w:ascii="Cambria" w:hAnsi="Cambria"/>
                <w:b w:val="0"/>
                <w:szCs w:val="22"/>
              </w:rPr>
            </w:pP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(okres gwarancji i rękojmi w</w:t>
            </w:r>
            <w:r w:rsidR="00884FD2">
              <w:rPr>
                <w:rFonts w:ascii="Cambria" w:hAnsi="Cambria"/>
                <w:b w:val="0"/>
                <w:szCs w:val="22"/>
              </w:rPr>
              <w:t> </w:t>
            </w:r>
            <w:r w:rsidRPr="009109E0">
              <w:rPr>
                <w:rFonts w:ascii="Cambria" w:hAnsi="Cambria"/>
                <w:b w:val="0"/>
                <w:szCs w:val="22"/>
              </w:rPr>
              <w:t>badanej ofercie)</w:t>
            </w:r>
          </w:p>
          <w:p w:rsidR="00B16201" w:rsidRPr="009109E0" w:rsidRDefault="00FF107D" w:rsidP="009D1CAE">
            <w:pPr>
              <w:pStyle w:val="Tekstpodstawowy"/>
              <w:spacing w:line="276" w:lineRule="auto"/>
              <w:rPr>
                <w:rFonts w:ascii="Cambria" w:hAnsi="Cambria"/>
                <w:b w:val="0"/>
                <w:szCs w:val="22"/>
              </w:rPr>
            </w:pPr>
            <w:r>
              <w:rPr>
                <w:rFonts w:ascii="Cambria" w:hAnsi="Cambria"/>
                <w:b w:val="0"/>
                <w:szCs w:val="22"/>
              </w:rPr>
              <w:t xml:space="preserve">………………………………………. </w:t>
            </w:r>
            <w:r w:rsidR="00B16201" w:rsidRPr="009109E0">
              <w:rPr>
                <w:rFonts w:ascii="Cambria" w:hAnsi="Cambria"/>
                <w:b w:val="0"/>
                <w:szCs w:val="22"/>
              </w:rPr>
              <w:t xml:space="preserve">x 40 </w:t>
            </w:r>
          </w:p>
          <w:p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(najdłuższy za</w:t>
            </w:r>
            <w:r w:rsidR="00FF107D">
              <w:rPr>
                <w:rFonts w:ascii="Cambria" w:hAnsi="Cambria"/>
                <w:b w:val="0"/>
                <w:szCs w:val="22"/>
              </w:rPr>
              <w:t>oferowany okres gwarancji–</w:t>
            </w:r>
            <w:r w:rsidR="00604A42">
              <w:rPr>
                <w:rFonts w:ascii="Cambria" w:hAnsi="Cambria"/>
                <w:b w:val="0"/>
                <w:szCs w:val="22"/>
              </w:rPr>
              <w:t>maksymalnie</w:t>
            </w:r>
            <w:r w:rsidR="00FF107D">
              <w:rPr>
                <w:rFonts w:ascii="Cambria" w:hAnsi="Cambria"/>
                <w:b w:val="0"/>
                <w:szCs w:val="22"/>
              </w:rPr>
              <w:t xml:space="preserve"> 96</w:t>
            </w:r>
            <w:r w:rsidRPr="009109E0">
              <w:rPr>
                <w:rFonts w:ascii="Cambria" w:hAnsi="Cambria"/>
                <w:b w:val="0"/>
                <w:szCs w:val="22"/>
              </w:rPr>
              <w:t xml:space="preserve"> m-cy)</w:t>
            </w:r>
          </w:p>
        </w:tc>
      </w:tr>
    </w:tbl>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rsidR="00B16201" w:rsidRPr="009109E0" w:rsidRDefault="00B16201" w:rsidP="009D1CAE">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rsidR="00B16201" w:rsidRPr="009109E0" w:rsidRDefault="00B16201" w:rsidP="009D1CAE">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B16201" w:rsidRPr="009109E0" w:rsidRDefault="00B16201" w:rsidP="009D1CAE">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rsidR="00BB2373" w:rsidRPr="009109E0" w:rsidRDefault="00BB2373" w:rsidP="009D1CAE">
      <w:pPr>
        <w:pStyle w:val="pkt"/>
        <w:spacing w:before="0" w:after="0" w:line="276" w:lineRule="auto"/>
        <w:ind w:hanging="425"/>
        <w:rPr>
          <w:rFonts w:ascii="Cambria" w:hAnsi="Cambria" w:cs="Arial"/>
          <w:sz w:val="22"/>
          <w:szCs w:val="22"/>
        </w:rPr>
      </w:pPr>
    </w:p>
    <w:p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B16201" w:rsidRDefault="006A6F3A" w:rsidP="009D1CAE">
      <w:pPr>
        <w:pStyle w:val="pkt"/>
        <w:numPr>
          <w:ilvl w:val="2"/>
          <w:numId w:val="40"/>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ustawy Pzp</w:t>
      </w:r>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rsidR="005F6B73" w:rsidRPr="00A82DE9" w:rsidRDefault="005F6B73" w:rsidP="009D1CAE">
      <w:pPr>
        <w:pStyle w:val="pkt"/>
        <w:numPr>
          <w:ilvl w:val="2"/>
          <w:numId w:val="40"/>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lastRenderedPageBreak/>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r w:rsidR="005F6B73">
        <w:rPr>
          <w:rFonts w:ascii="Cambria" w:hAnsi="Cambria" w:cs="Arial"/>
          <w:sz w:val="22"/>
          <w:szCs w:val="22"/>
        </w:rPr>
        <w:t>Pzp</w:t>
      </w:r>
      <w:r w:rsidR="00B16201" w:rsidRPr="009109E0">
        <w:rPr>
          <w:rFonts w:ascii="Cambria" w:hAnsi="Cambria" w:cs="Arial"/>
          <w:sz w:val="22"/>
          <w:szCs w:val="22"/>
        </w:rPr>
        <w:tab/>
      </w:r>
    </w:p>
    <w:p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lastRenderedPageBreak/>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rsidR="00597079" w:rsidRPr="009109E0" w:rsidRDefault="00597079" w:rsidP="009D1CAE">
      <w:pPr>
        <w:pStyle w:val="pkt"/>
        <w:spacing w:before="0" w:after="0" w:line="276" w:lineRule="auto"/>
        <w:ind w:left="426" w:hanging="426"/>
        <w:rPr>
          <w:rFonts w:ascii="Cambria" w:hAnsi="Cambria" w:cs="Arial"/>
          <w:sz w:val="22"/>
          <w:szCs w:val="22"/>
        </w:rPr>
      </w:pPr>
    </w:p>
    <w:p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5% ceny całkowitej podanej w ofercie. </w:t>
      </w:r>
    </w:p>
    <w:p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rsidR="00B16201" w:rsidRDefault="00B16201" w:rsidP="009D1CAE">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Pr="009109E0">
        <w:rPr>
          <w:rFonts w:ascii="Cambria" w:hAnsi="Cambria"/>
          <w:b/>
          <w:sz w:val="22"/>
          <w:szCs w:val="22"/>
        </w:rPr>
        <w:t>21 9430 0006 0001 0041 2000 0086.</w:t>
      </w:r>
      <w:r w:rsidRPr="009109E0">
        <w:rPr>
          <w:rFonts w:ascii="Cambria" w:eastAsiaTheme="minorHAnsi" w:hAnsi="Cambria"/>
          <w:b/>
          <w:bCs/>
          <w:color w:val="000000"/>
          <w:sz w:val="22"/>
          <w:szCs w:val="22"/>
          <w:lang w:eastAsia="en-US"/>
        </w:rPr>
        <w:t xml:space="preserve"> </w:t>
      </w:r>
    </w:p>
    <w:p w:rsidR="00AD301F" w:rsidRPr="009109E0" w:rsidRDefault="00AD301F"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 xml:space="preserve">4. </w:t>
      </w:r>
      <w:r w:rsidRPr="00AD301F">
        <w:rPr>
          <w:rFonts w:ascii="Cambria" w:eastAsiaTheme="minorHAnsi" w:hAnsi="Cambria"/>
          <w:color w:val="000000"/>
          <w:sz w:val="22"/>
          <w:szCs w:val="22"/>
          <w:lang w:eastAsia="en-US"/>
        </w:rPr>
        <w:tab/>
        <w:t>W przypadku wniesienia wadium w pieniądzu</w:t>
      </w:r>
      <w:r w:rsidR="00366BC8">
        <w:rPr>
          <w:rFonts w:ascii="Cambria" w:eastAsiaTheme="minorHAnsi" w:hAnsi="Cambria"/>
          <w:color w:val="000000"/>
          <w:sz w:val="22"/>
          <w:szCs w:val="22"/>
          <w:lang w:eastAsia="en-US"/>
        </w:rPr>
        <w:t xml:space="preserve"> Wykonawc</w:t>
      </w:r>
      <w:r w:rsidRPr="00AD301F">
        <w:rPr>
          <w:rFonts w:ascii="Cambria" w:eastAsiaTheme="minorHAnsi" w:hAnsi="Cambria"/>
          <w:color w:val="000000"/>
          <w:sz w:val="22"/>
          <w:szCs w:val="22"/>
          <w:lang w:eastAsia="en-US"/>
        </w:rPr>
        <w:t>a może wyrazić zgodę na zaliczenie kwoty wadium na poczet zabezpieczenia.</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rsidR="00B16201" w:rsidRPr="009109E0" w:rsidRDefault="00D55D9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6</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lastRenderedPageBreak/>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r w:rsidR="002F303C" w:rsidRPr="00450925">
        <w:rPr>
          <w:rFonts w:ascii="Cambria" w:hAnsi="Cambria" w:cs="Arial"/>
          <w:sz w:val="22"/>
          <w:szCs w:val="22"/>
        </w:rPr>
        <w:t>Pzp</w:t>
      </w:r>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EF552E" w:rsidRPr="009109E0" w:rsidRDefault="00EF552E" w:rsidP="009D1CAE">
      <w:pPr>
        <w:pStyle w:val="pkt"/>
        <w:spacing w:before="0" w:after="0" w:line="276" w:lineRule="auto"/>
        <w:ind w:left="426" w:hanging="426"/>
        <w:rPr>
          <w:rFonts w:ascii="Cambria" w:hAnsi="Cambria" w:cs="Arial"/>
          <w:sz w:val="22"/>
          <w:szCs w:val="22"/>
        </w:rPr>
      </w:pPr>
    </w:p>
    <w:p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r w:rsidR="00701BEA">
        <w:rPr>
          <w:rFonts w:ascii="Cambria" w:hAnsi="Cambria" w:cs="Arial"/>
          <w:sz w:val="22"/>
          <w:szCs w:val="22"/>
        </w:rPr>
        <w:t>Pzp</w:t>
      </w:r>
      <w:r w:rsidRPr="009109E0">
        <w:rPr>
          <w:rFonts w:ascii="Cambria" w:hAnsi="Cambria" w:cs="Arial"/>
          <w:sz w:val="22"/>
          <w:szCs w:val="22"/>
        </w:rPr>
        <w:t xml:space="preserve">. </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sidR="006420F2">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Pzp</w:t>
      </w:r>
      <w:r w:rsidRPr="009109E0">
        <w:rPr>
          <w:rFonts w:ascii="Cambria" w:hAnsi="Cambria" w:cs="Arial"/>
          <w:sz w:val="22"/>
          <w:szCs w:val="22"/>
        </w:rPr>
        <w:t xml:space="preserve">, przesyłając jednocześnie jej odpis przeciwnikowi skargi. Złożenie skargi w placówce </w:t>
      </w:r>
      <w:r w:rsidRPr="009109E0">
        <w:rPr>
          <w:rFonts w:ascii="Cambria" w:hAnsi="Cambria" w:cs="Arial"/>
          <w:sz w:val="22"/>
          <w:szCs w:val="22"/>
        </w:rPr>
        <w:lastRenderedPageBreak/>
        <w:t>pocztowej operatora wyznaczonego w rozumieniu ustawy z dnia 23.11.2012 r. - Prawo pocztowe jest równoznaczne z jej wniesieniem.</w:t>
      </w:r>
    </w:p>
    <w:p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343A34" w:rsidRDefault="00343A34" w:rsidP="009D1CAE">
      <w:pPr>
        <w:pStyle w:val="pkt"/>
        <w:spacing w:before="0" w:after="0" w:line="276" w:lineRule="auto"/>
        <w:ind w:left="426" w:hanging="426"/>
        <w:rPr>
          <w:rFonts w:ascii="Cambria" w:hAnsi="Cambria" w:cs="Arial"/>
          <w:sz w:val="22"/>
          <w:szCs w:val="22"/>
        </w:rPr>
      </w:pPr>
    </w:p>
    <w:p w:rsidR="00D67167" w:rsidRPr="009109E0" w:rsidRDefault="00D67167" w:rsidP="009D1CAE">
      <w:pPr>
        <w:pStyle w:val="pkt"/>
        <w:spacing w:before="0" w:after="0" w:line="276" w:lineRule="auto"/>
        <w:ind w:left="426" w:hanging="426"/>
        <w:rPr>
          <w:rFonts w:ascii="Cambria" w:hAnsi="Cambria" w:cs="Arial"/>
          <w:sz w:val="22"/>
          <w:szCs w:val="22"/>
        </w:rPr>
      </w:pPr>
    </w:p>
    <w:p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rsidR="0028220C" w:rsidRDefault="0028220C" w:rsidP="00904424">
      <w:pPr>
        <w:pStyle w:val="Tekstpodstawowy"/>
        <w:tabs>
          <w:tab w:val="right" w:pos="9070"/>
        </w:tabs>
        <w:spacing w:line="276" w:lineRule="auto"/>
        <w:ind w:hanging="142"/>
        <w:rPr>
          <w:rFonts w:ascii="Cambria" w:hAnsi="Cambria"/>
          <w:szCs w:val="22"/>
        </w:rPr>
      </w:pPr>
    </w:p>
    <w:p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rsidR="00E82BE5" w:rsidRDefault="00E82BE5" w:rsidP="00E82BE5">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miniPortal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miniPortal</w:t>
      </w:r>
      <w:r w:rsidR="0068042A">
        <w:rPr>
          <w:rFonts w:ascii="Cambria" w:hAnsi="Cambria" w:cs="Arial"/>
          <w:sz w:val="22"/>
          <w:szCs w:val="22"/>
        </w:rPr>
        <w:t>u</w:t>
      </w:r>
      <w:r w:rsidR="002A3816">
        <w:rPr>
          <w:rFonts w:ascii="Cambria" w:hAnsi="Cambria" w:cs="Arial"/>
          <w:sz w:val="22"/>
          <w:szCs w:val="22"/>
        </w:rPr>
        <w:t>.</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10</w:t>
      </w:r>
      <w:r>
        <w:rPr>
          <w:rFonts w:ascii="Cambria" w:hAnsi="Cambria" w:cs="Arial"/>
          <w:sz w:val="22"/>
          <w:szCs w:val="22"/>
        </w:rPr>
        <w:tab/>
        <w:t>Dokumentacja projektowa.</w:t>
      </w:r>
    </w:p>
    <w:p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rsidR="0028220C" w:rsidRPr="00E82BE5" w:rsidRDefault="00E82BE5" w:rsidP="00052858">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sidR="003F6034">
        <w:rPr>
          <w:rFonts w:ascii="Cambria" w:hAnsi="Cambria" w:cs="Arial"/>
          <w:sz w:val="22"/>
          <w:szCs w:val="22"/>
        </w:rPr>
        <w:t xml:space="preserve"> 11</w:t>
      </w:r>
      <w:r>
        <w:rPr>
          <w:rFonts w:ascii="Cambria" w:hAnsi="Cambria" w:cs="Arial"/>
          <w:sz w:val="22"/>
          <w:szCs w:val="22"/>
        </w:rPr>
        <w:tab/>
        <w:t>Przedmiar robót.</w:t>
      </w:r>
    </w:p>
    <w:sectPr w:rsidR="0028220C" w:rsidRPr="00E82BE5"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F10" w:rsidRDefault="005E5F10" w:rsidP="00D87E9D">
      <w:r>
        <w:separator/>
      </w:r>
    </w:p>
  </w:endnote>
  <w:endnote w:type="continuationSeparator" w:id="0">
    <w:p w:rsidR="005E5F10" w:rsidRDefault="005E5F10"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F10" w:rsidRDefault="005E5F10" w:rsidP="00D87E9D">
      <w:r>
        <w:separator/>
      </w:r>
    </w:p>
  </w:footnote>
  <w:footnote w:type="continuationSeparator" w:id="0">
    <w:p w:rsidR="005E5F10" w:rsidRDefault="005E5F10" w:rsidP="00D8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1.25pt;visibility:visible;mso-wrap-style:square" o:bullet="t">
        <v:imagedata r:id="rId1" o:title=""/>
      </v:shape>
    </w:pict>
  </w:numPicBullet>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7073C"/>
    <w:multiLevelType w:val="hybridMultilevel"/>
    <w:tmpl w:val="2948FFBE"/>
    <w:lvl w:ilvl="0" w:tplc="2C38EE4A">
      <w:start w:val="1"/>
      <w:numFmt w:val="decimal"/>
      <w:lvlText w:val="%1."/>
      <w:lvlJc w:val="left"/>
      <w:pPr>
        <w:ind w:left="218" w:hanging="360"/>
      </w:pPr>
      <w:rPr>
        <w:rFonts w:ascii="Cambria" w:hAnsi="Cambria" w:cs="Arial" w:hint="default"/>
        <w:sz w:val="22"/>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871C4B"/>
    <w:multiLevelType w:val="hybridMultilevel"/>
    <w:tmpl w:val="CC78A17C"/>
    <w:lvl w:ilvl="0" w:tplc="B7942E50">
      <w:start w:val="12"/>
      <w:numFmt w:val="decimal"/>
      <w:lvlText w:val="%1."/>
      <w:lvlJc w:val="left"/>
      <w:pPr>
        <w:ind w:left="474" w:hanging="360"/>
      </w:pPr>
      <w:rPr>
        <w:rFonts w:hint="default"/>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5" w15:restartNumberingAfterBreak="0">
    <w:nsid w:val="11785355"/>
    <w:multiLevelType w:val="hybridMultilevel"/>
    <w:tmpl w:val="6DF48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8B07CF"/>
    <w:multiLevelType w:val="hybridMultilevel"/>
    <w:tmpl w:val="D374CA56"/>
    <w:lvl w:ilvl="0" w:tplc="E1AC1E7C">
      <w:start w:val="1"/>
      <w:numFmt w:val="bullet"/>
      <w:lvlText w:val=""/>
      <w:lvlPicBulletId w:val="0"/>
      <w:lvlJc w:val="left"/>
      <w:pPr>
        <w:tabs>
          <w:tab w:val="num" w:pos="720"/>
        </w:tabs>
        <w:ind w:left="720" w:hanging="360"/>
      </w:pPr>
      <w:rPr>
        <w:rFonts w:ascii="Symbol" w:hAnsi="Symbol" w:hint="default"/>
      </w:rPr>
    </w:lvl>
    <w:lvl w:ilvl="1" w:tplc="1B8AFB86" w:tentative="1">
      <w:start w:val="1"/>
      <w:numFmt w:val="bullet"/>
      <w:lvlText w:val=""/>
      <w:lvlJc w:val="left"/>
      <w:pPr>
        <w:tabs>
          <w:tab w:val="num" w:pos="1440"/>
        </w:tabs>
        <w:ind w:left="1440" w:hanging="360"/>
      </w:pPr>
      <w:rPr>
        <w:rFonts w:ascii="Symbol" w:hAnsi="Symbol" w:hint="default"/>
      </w:rPr>
    </w:lvl>
    <w:lvl w:ilvl="2" w:tplc="E25ECFC2" w:tentative="1">
      <w:start w:val="1"/>
      <w:numFmt w:val="bullet"/>
      <w:lvlText w:val=""/>
      <w:lvlJc w:val="left"/>
      <w:pPr>
        <w:tabs>
          <w:tab w:val="num" w:pos="2160"/>
        </w:tabs>
        <w:ind w:left="2160" w:hanging="360"/>
      </w:pPr>
      <w:rPr>
        <w:rFonts w:ascii="Symbol" w:hAnsi="Symbol" w:hint="default"/>
      </w:rPr>
    </w:lvl>
    <w:lvl w:ilvl="3" w:tplc="FF24B7E8" w:tentative="1">
      <w:start w:val="1"/>
      <w:numFmt w:val="bullet"/>
      <w:lvlText w:val=""/>
      <w:lvlJc w:val="left"/>
      <w:pPr>
        <w:tabs>
          <w:tab w:val="num" w:pos="2880"/>
        </w:tabs>
        <w:ind w:left="2880" w:hanging="360"/>
      </w:pPr>
      <w:rPr>
        <w:rFonts w:ascii="Symbol" w:hAnsi="Symbol" w:hint="default"/>
      </w:rPr>
    </w:lvl>
    <w:lvl w:ilvl="4" w:tplc="CACA5702" w:tentative="1">
      <w:start w:val="1"/>
      <w:numFmt w:val="bullet"/>
      <w:lvlText w:val=""/>
      <w:lvlJc w:val="left"/>
      <w:pPr>
        <w:tabs>
          <w:tab w:val="num" w:pos="3600"/>
        </w:tabs>
        <w:ind w:left="3600" w:hanging="360"/>
      </w:pPr>
      <w:rPr>
        <w:rFonts w:ascii="Symbol" w:hAnsi="Symbol" w:hint="default"/>
      </w:rPr>
    </w:lvl>
    <w:lvl w:ilvl="5" w:tplc="5B121E3A" w:tentative="1">
      <w:start w:val="1"/>
      <w:numFmt w:val="bullet"/>
      <w:lvlText w:val=""/>
      <w:lvlJc w:val="left"/>
      <w:pPr>
        <w:tabs>
          <w:tab w:val="num" w:pos="4320"/>
        </w:tabs>
        <w:ind w:left="4320" w:hanging="360"/>
      </w:pPr>
      <w:rPr>
        <w:rFonts w:ascii="Symbol" w:hAnsi="Symbol" w:hint="default"/>
      </w:rPr>
    </w:lvl>
    <w:lvl w:ilvl="6" w:tplc="1390C1CA" w:tentative="1">
      <w:start w:val="1"/>
      <w:numFmt w:val="bullet"/>
      <w:lvlText w:val=""/>
      <w:lvlJc w:val="left"/>
      <w:pPr>
        <w:tabs>
          <w:tab w:val="num" w:pos="5040"/>
        </w:tabs>
        <w:ind w:left="5040" w:hanging="360"/>
      </w:pPr>
      <w:rPr>
        <w:rFonts w:ascii="Symbol" w:hAnsi="Symbol" w:hint="default"/>
      </w:rPr>
    </w:lvl>
    <w:lvl w:ilvl="7" w:tplc="E73CA774" w:tentative="1">
      <w:start w:val="1"/>
      <w:numFmt w:val="bullet"/>
      <w:lvlText w:val=""/>
      <w:lvlJc w:val="left"/>
      <w:pPr>
        <w:tabs>
          <w:tab w:val="num" w:pos="5760"/>
        </w:tabs>
        <w:ind w:left="5760" w:hanging="360"/>
      </w:pPr>
      <w:rPr>
        <w:rFonts w:ascii="Symbol" w:hAnsi="Symbol" w:hint="default"/>
      </w:rPr>
    </w:lvl>
    <w:lvl w:ilvl="8" w:tplc="A3C2D76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A637719"/>
    <w:multiLevelType w:val="multilevel"/>
    <w:tmpl w:val="AAB45D8C"/>
    <w:lvl w:ilvl="0">
      <w:start w:val="19"/>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4228F"/>
    <w:multiLevelType w:val="hybridMultilevel"/>
    <w:tmpl w:val="DD78CE52"/>
    <w:lvl w:ilvl="0" w:tplc="E1AC1E7C">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37A4A4B"/>
    <w:multiLevelType w:val="hybridMultilevel"/>
    <w:tmpl w:val="C5DABF6E"/>
    <w:lvl w:ilvl="0" w:tplc="1A8EF8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4034C69"/>
    <w:multiLevelType w:val="hybridMultilevel"/>
    <w:tmpl w:val="D458D654"/>
    <w:lvl w:ilvl="0" w:tplc="02140706">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2EAA5A84"/>
    <w:multiLevelType w:val="multilevel"/>
    <w:tmpl w:val="B6F21968"/>
    <w:lvl w:ilvl="0">
      <w:start w:val="2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26DA9"/>
    <w:multiLevelType w:val="hybridMultilevel"/>
    <w:tmpl w:val="14821A0E"/>
    <w:lvl w:ilvl="0" w:tplc="23F6EAEC">
      <w:start w:val="5"/>
      <w:numFmt w:val="bullet"/>
      <w:lvlText w:val="-"/>
      <w:lvlJc w:val="left"/>
      <w:pPr>
        <w:ind w:left="1636" w:hanging="360"/>
      </w:pPr>
      <w:rPr>
        <w:rFonts w:ascii="Times New Roman" w:eastAsia="Times New Roman" w:hAnsi="Times New Roman" w:cs="Times New Roman"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1"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4661D7"/>
    <w:multiLevelType w:val="hybridMultilevel"/>
    <w:tmpl w:val="A6FA41BC"/>
    <w:lvl w:ilvl="0" w:tplc="7116F46C">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DD36B5E"/>
    <w:multiLevelType w:val="hybridMultilevel"/>
    <w:tmpl w:val="5106C76A"/>
    <w:lvl w:ilvl="0" w:tplc="B11E3A7E">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7"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01E3B3D"/>
    <w:multiLevelType w:val="multilevel"/>
    <w:tmpl w:val="2EC6AFE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08D5A"/>
    <w:multiLevelType w:val="hybridMultilevel"/>
    <w:tmpl w:val="2AD6CC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71AA48BC"/>
    <w:multiLevelType w:val="multilevel"/>
    <w:tmpl w:val="12A80CB6"/>
    <w:lvl w:ilvl="0">
      <w:start w:val="21"/>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D51432"/>
    <w:multiLevelType w:val="hybridMultilevel"/>
    <w:tmpl w:val="01D21272"/>
    <w:lvl w:ilvl="0" w:tplc="F190E032">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7BDA3AD3"/>
    <w:multiLevelType w:val="hybridMultilevel"/>
    <w:tmpl w:val="DF16EF3A"/>
    <w:lvl w:ilvl="0" w:tplc="836E9A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8"/>
  </w:num>
  <w:num w:numId="2">
    <w:abstractNumId w:val="24"/>
  </w:num>
  <w:num w:numId="3">
    <w:abstractNumId w:val="34"/>
  </w:num>
  <w:num w:numId="4">
    <w:abstractNumId w:val="3"/>
  </w:num>
  <w:num w:numId="5">
    <w:abstractNumId w:val="16"/>
  </w:num>
  <w:num w:numId="6">
    <w:abstractNumId w:val="32"/>
  </w:num>
  <w:num w:numId="7">
    <w:abstractNumId w:val="29"/>
    <w:lvlOverride w:ilvl="0">
      <w:startOverride w:val="1"/>
    </w:lvlOverride>
  </w:num>
  <w:num w:numId="8">
    <w:abstractNumId w:val="22"/>
    <w:lvlOverride w:ilvl="0">
      <w:startOverride w:val="1"/>
    </w:lvlOverride>
  </w:num>
  <w:num w:numId="9">
    <w:abstractNumId w:val="13"/>
  </w:num>
  <w:num w:numId="10">
    <w:abstractNumId w:val="20"/>
  </w:num>
  <w:num w:numId="11">
    <w:abstractNumId w:val="0"/>
  </w:num>
  <w:num w:numId="12">
    <w:abstractNumId w:val="11"/>
  </w:num>
  <w:num w:numId="13">
    <w:abstractNumId w:val="19"/>
  </w:num>
  <w:num w:numId="14">
    <w:abstractNumId w:val="39"/>
  </w:num>
  <w:num w:numId="15">
    <w:abstractNumId w:val="4"/>
  </w:num>
  <w:num w:numId="16">
    <w:abstractNumId w:val="5"/>
  </w:num>
  <w:num w:numId="17">
    <w:abstractNumId w:val="31"/>
  </w:num>
  <w:num w:numId="18">
    <w:abstractNumId w:val="10"/>
  </w:num>
  <w:num w:numId="19">
    <w:abstractNumId w:val="23"/>
  </w:num>
  <w:num w:numId="20">
    <w:abstractNumId w:val="37"/>
  </w:num>
  <w:num w:numId="21">
    <w:abstractNumId w:val="35"/>
  </w:num>
  <w:num w:numId="22">
    <w:abstractNumId w:val="2"/>
  </w:num>
  <w:num w:numId="23">
    <w:abstractNumId w:val="17"/>
  </w:num>
  <w:num w:numId="24">
    <w:abstractNumId w:val="30"/>
  </w:num>
  <w:num w:numId="25">
    <w:abstractNumId w:val="33"/>
  </w:num>
  <w:num w:numId="26">
    <w:abstractNumId w:val="26"/>
  </w:num>
  <w:num w:numId="27">
    <w:abstractNumId w:val="18"/>
  </w:num>
  <w:num w:numId="28">
    <w:abstractNumId w:val="40"/>
  </w:num>
  <w:num w:numId="29">
    <w:abstractNumId w:val="25"/>
  </w:num>
  <w:num w:numId="30">
    <w:abstractNumId w:val="1"/>
  </w:num>
  <w:num w:numId="31">
    <w:abstractNumId w:val="8"/>
  </w:num>
  <w:num w:numId="32">
    <w:abstractNumId w:val="9"/>
  </w:num>
  <w:num w:numId="33">
    <w:abstractNumId w:val="12"/>
  </w:num>
  <w:num w:numId="34">
    <w:abstractNumId w:val="6"/>
  </w:num>
  <w:num w:numId="35">
    <w:abstractNumId w:val="7"/>
  </w:num>
  <w:num w:numId="36">
    <w:abstractNumId w:val="27"/>
  </w:num>
  <w:num w:numId="37">
    <w:abstractNumId w:val="36"/>
  </w:num>
  <w:num w:numId="38">
    <w:abstractNumId w:val="14"/>
  </w:num>
  <w:num w:numId="39">
    <w:abstractNumId w:val="15"/>
  </w:num>
  <w:num w:numId="40">
    <w:abstractNumId w:val="28"/>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21C0"/>
    <w:rsid w:val="00023F40"/>
    <w:rsid w:val="00024712"/>
    <w:rsid w:val="00024773"/>
    <w:rsid w:val="0002512A"/>
    <w:rsid w:val="00026DB2"/>
    <w:rsid w:val="00030CF4"/>
    <w:rsid w:val="00030F47"/>
    <w:rsid w:val="0003148F"/>
    <w:rsid w:val="00037A8A"/>
    <w:rsid w:val="00046EC2"/>
    <w:rsid w:val="00047EDF"/>
    <w:rsid w:val="00051BDA"/>
    <w:rsid w:val="00052858"/>
    <w:rsid w:val="000532CA"/>
    <w:rsid w:val="00054B22"/>
    <w:rsid w:val="0006455E"/>
    <w:rsid w:val="0006640D"/>
    <w:rsid w:val="00067396"/>
    <w:rsid w:val="0007257D"/>
    <w:rsid w:val="00073D82"/>
    <w:rsid w:val="000803C4"/>
    <w:rsid w:val="000816F6"/>
    <w:rsid w:val="00084635"/>
    <w:rsid w:val="0008792E"/>
    <w:rsid w:val="000953FA"/>
    <w:rsid w:val="000A75D3"/>
    <w:rsid w:val="000B1E19"/>
    <w:rsid w:val="000B5E6F"/>
    <w:rsid w:val="000C678C"/>
    <w:rsid w:val="000D49E5"/>
    <w:rsid w:val="000D6182"/>
    <w:rsid w:val="000E1D61"/>
    <w:rsid w:val="000E3508"/>
    <w:rsid w:val="000E36D8"/>
    <w:rsid w:val="000E375F"/>
    <w:rsid w:val="000E48CC"/>
    <w:rsid w:val="000E582E"/>
    <w:rsid w:val="000F1DF9"/>
    <w:rsid w:val="000F4C06"/>
    <w:rsid w:val="001050F9"/>
    <w:rsid w:val="001078BD"/>
    <w:rsid w:val="00112643"/>
    <w:rsid w:val="001216C3"/>
    <w:rsid w:val="0013176E"/>
    <w:rsid w:val="001343E4"/>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04A7"/>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648D"/>
    <w:rsid w:val="0022658A"/>
    <w:rsid w:val="002465B5"/>
    <w:rsid w:val="00251E6F"/>
    <w:rsid w:val="00255B16"/>
    <w:rsid w:val="00255D86"/>
    <w:rsid w:val="00262F33"/>
    <w:rsid w:val="00263AF1"/>
    <w:rsid w:val="0026799E"/>
    <w:rsid w:val="002727B0"/>
    <w:rsid w:val="00273206"/>
    <w:rsid w:val="0028220C"/>
    <w:rsid w:val="002865E6"/>
    <w:rsid w:val="00290FFE"/>
    <w:rsid w:val="00291E3E"/>
    <w:rsid w:val="002928C1"/>
    <w:rsid w:val="002A003F"/>
    <w:rsid w:val="002A17CD"/>
    <w:rsid w:val="002A3816"/>
    <w:rsid w:val="002A69D3"/>
    <w:rsid w:val="002B2810"/>
    <w:rsid w:val="002B36E6"/>
    <w:rsid w:val="002B79EF"/>
    <w:rsid w:val="002C0959"/>
    <w:rsid w:val="002C2281"/>
    <w:rsid w:val="002C3E92"/>
    <w:rsid w:val="002C5204"/>
    <w:rsid w:val="002D2C14"/>
    <w:rsid w:val="002D3BE9"/>
    <w:rsid w:val="002D75EF"/>
    <w:rsid w:val="002E2603"/>
    <w:rsid w:val="002E2A8F"/>
    <w:rsid w:val="002E41F0"/>
    <w:rsid w:val="002E7E09"/>
    <w:rsid w:val="002F303C"/>
    <w:rsid w:val="002F63D1"/>
    <w:rsid w:val="002F6726"/>
    <w:rsid w:val="003005B3"/>
    <w:rsid w:val="00304C42"/>
    <w:rsid w:val="00312AB1"/>
    <w:rsid w:val="0031370D"/>
    <w:rsid w:val="003138C1"/>
    <w:rsid w:val="0031541F"/>
    <w:rsid w:val="003304D0"/>
    <w:rsid w:val="00332984"/>
    <w:rsid w:val="00333A6D"/>
    <w:rsid w:val="003361FC"/>
    <w:rsid w:val="00343A34"/>
    <w:rsid w:val="00344134"/>
    <w:rsid w:val="00354EC9"/>
    <w:rsid w:val="003561DD"/>
    <w:rsid w:val="0036440F"/>
    <w:rsid w:val="00365436"/>
    <w:rsid w:val="00365494"/>
    <w:rsid w:val="00366BC8"/>
    <w:rsid w:val="003744B9"/>
    <w:rsid w:val="003745A6"/>
    <w:rsid w:val="00383208"/>
    <w:rsid w:val="00384729"/>
    <w:rsid w:val="00391CD0"/>
    <w:rsid w:val="00394953"/>
    <w:rsid w:val="00396D81"/>
    <w:rsid w:val="00397384"/>
    <w:rsid w:val="00397A30"/>
    <w:rsid w:val="003A21F7"/>
    <w:rsid w:val="003A6098"/>
    <w:rsid w:val="003A7C97"/>
    <w:rsid w:val="003A7D4B"/>
    <w:rsid w:val="003B0F39"/>
    <w:rsid w:val="003B2610"/>
    <w:rsid w:val="003B27B0"/>
    <w:rsid w:val="003B3E66"/>
    <w:rsid w:val="003C1200"/>
    <w:rsid w:val="003C3A8A"/>
    <w:rsid w:val="003D1924"/>
    <w:rsid w:val="003D1E58"/>
    <w:rsid w:val="003D26A7"/>
    <w:rsid w:val="003D415F"/>
    <w:rsid w:val="003D473C"/>
    <w:rsid w:val="003D57E7"/>
    <w:rsid w:val="003E0294"/>
    <w:rsid w:val="003E7320"/>
    <w:rsid w:val="003E7C02"/>
    <w:rsid w:val="003F500D"/>
    <w:rsid w:val="003F6034"/>
    <w:rsid w:val="003F6681"/>
    <w:rsid w:val="003F73D4"/>
    <w:rsid w:val="004037C2"/>
    <w:rsid w:val="00404082"/>
    <w:rsid w:val="00404380"/>
    <w:rsid w:val="00404DC5"/>
    <w:rsid w:val="00413DC0"/>
    <w:rsid w:val="00426A80"/>
    <w:rsid w:val="00427367"/>
    <w:rsid w:val="004335C0"/>
    <w:rsid w:val="00434E8D"/>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20E0"/>
    <w:rsid w:val="00514A31"/>
    <w:rsid w:val="0051634E"/>
    <w:rsid w:val="00522EDC"/>
    <w:rsid w:val="00526A55"/>
    <w:rsid w:val="0053337B"/>
    <w:rsid w:val="00537FDE"/>
    <w:rsid w:val="0054336A"/>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304E"/>
    <w:rsid w:val="005939C8"/>
    <w:rsid w:val="00593AC9"/>
    <w:rsid w:val="00597079"/>
    <w:rsid w:val="00597818"/>
    <w:rsid w:val="005C6B9C"/>
    <w:rsid w:val="005D4115"/>
    <w:rsid w:val="005D62C3"/>
    <w:rsid w:val="005D6C6D"/>
    <w:rsid w:val="005E5F10"/>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E9E"/>
    <w:rsid w:val="006B4F06"/>
    <w:rsid w:val="006B531E"/>
    <w:rsid w:val="006C61EC"/>
    <w:rsid w:val="006C630B"/>
    <w:rsid w:val="006D1101"/>
    <w:rsid w:val="006D2199"/>
    <w:rsid w:val="006D77B3"/>
    <w:rsid w:val="006E05B1"/>
    <w:rsid w:val="006E1A23"/>
    <w:rsid w:val="006E3F9A"/>
    <w:rsid w:val="006E474B"/>
    <w:rsid w:val="006F14FF"/>
    <w:rsid w:val="006F3D87"/>
    <w:rsid w:val="006F4777"/>
    <w:rsid w:val="006F50E1"/>
    <w:rsid w:val="006F6FE9"/>
    <w:rsid w:val="007013FE"/>
    <w:rsid w:val="00701BEA"/>
    <w:rsid w:val="00702841"/>
    <w:rsid w:val="00703C44"/>
    <w:rsid w:val="007066C6"/>
    <w:rsid w:val="0071105F"/>
    <w:rsid w:val="00715F3D"/>
    <w:rsid w:val="00723DFB"/>
    <w:rsid w:val="00726B1E"/>
    <w:rsid w:val="007305FA"/>
    <w:rsid w:val="00732D03"/>
    <w:rsid w:val="0073481D"/>
    <w:rsid w:val="0073560D"/>
    <w:rsid w:val="00735E43"/>
    <w:rsid w:val="00740392"/>
    <w:rsid w:val="00744DDC"/>
    <w:rsid w:val="007528F4"/>
    <w:rsid w:val="007553C5"/>
    <w:rsid w:val="0076070E"/>
    <w:rsid w:val="0076071A"/>
    <w:rsid w:val="00761A85"/>
    <w:rsid w:val="007643A0"/>
    <w:rsid w:val="00770EC2"/>
    <w:rsid w:val="007741D1"/>
    <w:rsid w:val="00784CB3"/>
    <w:rsid w:val="00794E9A"/>
    <w:rsid w:val="007979FC"/>
    <w:rsid w:val="007A0639"/>
    <w:rsid w:val="007A15C4"/>
    <w:rsid w:val="007A16E6"/>
    <w:rsid w:val="007A1774"/>
    <w:rsid w:val="007A3DDA"/>
    <w:rsid w:val="007A3DF6"/>
    <w:rsid w:val="007A6461"/>
    <w:rsid w:val="007A65AC"/>
    <w:rsid w:val="007A7177"/>
    <w:rsid w:val="007B4043"/>
    <w:rsid w:val="007B458E"/>
    <w:rsid w:val="007B5FC1"/>
    <w:rsid w:val="007C541A"/>
    <w:rsid w:val="007D3190"/>
    <w:rsid w:val="007D4EF9"/>
    <w:rsid w:val="007E22AD"/>
    <w:rsid w:val="007E3777"/>
    <w:rsid w:val="007E65FC"/>
    <w:rsid w:val="007F00C7"/>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70A0C"/>
    <w:rsid w:val="00876069"/>
    <w:rsid w:val="00880460"/>
    <w:rsid w:val="00884FD2"/>
    <w:rsid w:val="00885884"/>
    <w:rsid w:val="00887BD5"/>
    <w:rsid w:val="00890699"/>
    <w:rsid w:val="00891E0D"/>
    <w:rsid w:val="00893DD7"/>
    <w:rsid w:val="00896429"/>
    <w:rsid w:val="00896FFF"/>
    <w:rsid w:val="008A3ADD"/>
    <w:rsid w:val="008A464A"/>
    <w:rsid w:val="008A7429"/>
    <w:rsid w:val="008B2758"/>
    <w:rsid w:val="008B48B0"/>
    <w:rsid w:val="008B5164"/>
    <w:rsid w:val="008B732C"/>
    <w:rsid w:val="008C0200"/>
    <w:rsid w:val="008C2398"/>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3BE8"/>
    <w:rsid w:val="00950BF5"/>
    <w:rsid w:val="009567D1"/>
    <w:rsid w:val="009615DB"/>
    <w:rsid w:val="00961D4E"/>
    <w:rsid w:val="00973829"/>
    <w:rsid w:val="00974CC4"/>
    <w:rsid w:val="00977B73"/>
    <w:rsid w:val="009833A6"/>
    <w:rsid w:val="00983741"/>
    <w:rsid w:val="00983E48"/>
    <w:rsid w:val="009870A1"/>
    <w:rsid w:val="0099179C"/>
    <w:rsid w:val="009948F0"/>
    <w:rsid w:val="009969D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06BEC"/>
    <w:rsid w:val="00A100B6"/>
    <w:rsid w:val="00A13111"/>
    <w:rsid w:val="00A146DA"/>
    <w:rsid w:val="00A15C11"/>
    <w:rsid w:val="00A15DCC"/>
    <w:rsid w:val="00A21DD7"/>
    <w:rsid w:val="00A2447B"/>
    <w:rsid w:val="00A27512"/>
    <w:rsid w:val="00A343AE"/>
    <w:rsid w:val="00A36C8C"/>
    <w:rsid w:val="00A4487F"/>
    <w:rsid w:val="00A5158A"/>
    <w:rsid w:val="00A577BB"/>
    <w:rsid w:val="00A6727B"/>
    <w:rsid w:val="00A70FB3"/>
    <w:rsid w:val="00A82DE9"/>
    <w:rsid w:val="00A84CF6"/>
    <w:rsid w:val="00A87622"/>
    <w:rsid w:val="00A91796"/>
    <w:rsid w:val="00A94823"/>
    <w:rsid w:val="00A95C8A"/>
    <w:rsid w:val="00A961B7"/>
    <w:rsid w:val="00AA5195"/>
    <w:rsid w:val="00AB0B9D"/>
    <w:rsid w:val="00AB415B"/>
    <w:rsid w:val="00AB6F62"/>
    <w:rsid w:val="00AC1781"/>
    <w:rsid w:val="00AC3F01"/>
    <w:rsid w:val="00AC5D73"/>
    <w:rsid w:val="00AD301F"/>
    <w:rsid w:val="00AD31CE"/>
    <w:rsid w:val="00AD7820"/>
    <w:rsid w:val="00AE5A0A"/>
    <w:rsid w:val="00AE65DE"/>
    <w:rsid w:val="00AF24FF"/>
    <w:rsid w:val="00AF27A1"/>
    <w:rsid w:val="00AF3D77"/>
    <w:rsid w:val="00AF4387"/>
    <w:rsid w:val="00AF5B3D"/>
    <w:rsid w:val="00B028F8"/>
    <w:rsid w:val="00B06742"/>
    <w:rsid w:val="00B1145F"/>
    <w:rsid w:val="00B12F64"/>
    <w:rsid w:val="00B15322"/>
    <w:rsid w:val="00B16201"/>
    <w:rsid w:val="00B1667B"/>
    <w:rsid w:val="00B20212"/>
    <w:rsid w:val="00B21597"/>
    <w:rsid w:val="00B22468"/>
    <w:rsid w:val="00B236C8"/>
    <w:rsid w:val="00B26FB0"/>
    <w:rsid w:val="00B270F7"/>
    <w:rsid w:val="00B33187"/>
    <w:rsid w:val="00B37062"/>
    <w:rsid w:val="00B4251C"/>
    <w:rsid w:val="00B444F8"/>
    <w:rsid w:val="00B448C4"/>
    <w:rsid w:val="00B44DBF"/>
    <w:rsid w:val="00B50F47"/>
    <w:rsid w:val="00B51691"/>
    <w:rsid w:val="00B51824"/>
    <w:rsid w:val="00B52489"/>
    <w:rsid w:val="00B66C24"/>
    <w:rsid w:val="00B700E4"/>
    <w:rsid w:val="00B72326"/>
    <w:rsid w:val="00B82661"/>
    <w:rsid w:val="00B8599B"/>
    <w:rsid w:val="00B87EE4"/>
    <w:rsid w:val="00B92F3A"/>
    <w:rsid w:val="00BA6C24"/>
    <w:rsid w:val="00BA7C3B"/>
    <w:rsid w:val="00BB0220"/>
    <w:rsid w:val="00BB2373"/>
    <w:rsid w:val="00BB2772"/>
    <w:rsid w:val="00BB32EB"/>
    <w:rsid w:val="00BB4677"/>
    <w:rsid w:val="00BB53FB"/>
    <w:rsid w:val="00BC1F3C"/>
    <w:rsid w:val="00BC21CA"/>
    <w:rsid w:val="00BC267A"/>
    <w:rsid w:val="00BC3B59"/>
    <w:rsid w:val="00BC5AB8"/>
    <w:rsid w:val="00BC634C"/>
    <w:rsid w:val="00BC7586"/>
    <w:rsid w:val="00BC75CB"/>
    <w:rsid w:val="00BD0C69"/>
    <w:rsid w:val="00BD5643"/>
    <w:rsid w:val="00BF6647"/>
    <w:rsid w:val="00C0596D"/>
    <w:rsid w:val="00C074C0"/>
    <w:rsid w:val="00C122FD"/>
    <w:rsid w:val="00C140C6"/>
    <w:rsid w:val="00C17310"/>
    <w:rsid w:val="00C20AA3"/>
    <w:rsid w:val="00C224A7"/>
    <w:rsid w:val="00C23168"/>
    <w:rsid w:val="00C4751B"/>
    <w:rsid w:val="00C508A8"/>
    <w:rsid w:val="00C52B37"/>
    <w:rsid w:val="00C544E8"/>
    <w:rsid w:val="00C579AB"/>
    <w:rsid w:val="00C609C0"/>
    <w:rsid w:val="00C639B2"/>
    <w:rsid w:val="00C66185"/>
    <w:rsid w:val="00C70542"/>
    <w:rsid w:val="00C739D0"/>
    <w:rsid w:val="00C773C3"/>
    <w:rsid w:val="00C90C27"/>
    <w:rsid w:val="00C93A63"/>
    <w:rsid w:val="00C941F6"/>
    <w:rsid w:val="00C94990"/>
    <w:rsid w:val="00C96748"/>
    <w:rsid w:val="00CA0F4E"/>
    <w:rsid w:val="00CA55F4"/>
    <w:rsid w:val="00CA7F9A"/>
    <w:rsid w:val="00CB299B"/>
    <w:rsid w:val="00CB2D98"/>
    <w:rsid w:val="00CB42FC"/>
    <w:rsid w:val="00CC05FF"/>
    <w:rsid w:val="00CD2F03"/>
    <w:rsid w:val="00CD340C"/>
    <w:rsid w:val="00CD5131"/>
    <w:rsid w:val="00CE0416"/>
    <w:rsid w:val="00CE1B3B"/>
    <w:rsid w:val="00CF16A5"/>
    <w:rsid w:val="00CF2D96"/>
    <w:rsid w:val="00CF3F31"/>
    <w:rsid w:val="00CF5D9C"/>
    <w:rsid w:val="00D03914"/>
    <w:rsid w:val="00D06096"/>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2D52"/>
    <w:rsid w:val="00DF7C15"/>
    <w:rsid w:val="00E00341"/>
    <w:rsid w:val="00E01AFA"/>
    <w:rsid w:val="00E0249D"/>
    <w:rsid w:val="00E14805"/>
    <w:rsid w:val="00E15E2F"/>
    <w:rsid w:val="00E317EC"/>
    <w:rsid w:val="00E402F9"/>
    <w:rsid w:val="00E473B3"/>
    <w:rsid w:val="00E50CE7"/>
    <w:rsid w:val="00E51550"/>
    <w:rsid w:val="00E73019"/>
    <w:rsid w:val="00E736BC"/>
    <w:rsid w:val="00E754FB"/>
    <w:rsid w:val="00E76CA9"/>
    <w:rsid w:val="00E774B1"/>
    <w:rsid w:val="00E82BE5"/>
    <w:rsid w:val="00E852B2"/>
    <w:rsid w:val="00E91CB3"/>
    <w:rsid w:val="00E939AC"/>
    <w:rsid w:val="00EA0D71"/>
    <w:rsid w:val="00EA2CAA"/>
    <w:rsid w:val="00EA3815"/>
    <w:rsid w:val="00EA5DBF"/>
    <w:rsid w:val="00EA65AE"/>
    <w:rsid w:val="00EB0755"/>
    <w:rsid w:val="00EB5155"/>
    <w:rsid w:val="00EB73C9"/>
    <w:rsid w:val="00EC55E8"/>
    <w:rsid w:val="00EE3372"/>
    <w:rsid w:val="00EE3D93"/>
    <w:rsid w:val="00EF2518"/>
    <w:rsid w:val="00EF552E"/>
    <w:rsid w:val="00F00077"/>
    <w:rsid w:val="00F06B0A"/>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6883"/>
    <w:rsid w:val="00FA04D2"/>
    <w:rsid w:val="00FA0937"/>
    <w:rsid w:val="00FA2EF3"/>
    <w:rsid w:val="00FA35A6"/>
    <w:rsid w:val="00FC349D"/>
    <w:rsid w:val="00FC6A15"/>
    <w:rsid w:val="00FC7162"/>
    <w:rsid w:val="00FE067E"/>
    <w:rsid w:val="00FE1A89"/>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5B5F7-299A-4E33-A242-5E0B4468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27</Pages>
  <Words>11428</Words>
  <Characters>68569</Characters>
  <Application>Microsoft Office Word</Application>
  <DocSecurity>0</DocSecurity>
  <Lines>571</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16</cp:revision>
  <cp:lastPrinted>2021-03-18T07:41:00Z</cp:lastPrinted>
  <dcterms:created xsi:type="dcterms:W3CDTF">2021-03-08T08:32:00Z</dcterms:created>
  <dcterms:modified xsi:type="dcterms:W3CDTF">2021-03-19T10:04:00Z</dcterms:modified>
</cp:coreProperties>
</file>